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907" w:rsidRDefault="007B4138" w:rsidP="00C81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9540" cy="8911590"/>
            <wp:effectExtent l="19050" t="0" r="0" b="0"/>
            <wp:docPr id="1" name="Рисунок 0" descr="рус я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с яз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C0F" w:rsidRDefault="00E33C0F" w:rsidP="00C81C54">
      <w:pPr>
        <w:rPr>
          <w:rFonts w:ascii="Times New Roman" w:hAnsi="Times New Roman" w:cs="Times New Roman"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РУССКИЙ ЯЗЫК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C1658D" w:rsidRPr="00DA67C0" w:rsidRDefault="00C1658D" w:rsidP="00C165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71D6">
        <w:rPr>
          <w:rFonts w:ascii="Times New Roman" w:eastAsia="Calibri" w:hAnsi="Times New Roman" w:cs="Times New Roman"/>
          <w:sz w:val="24"/>
          <w:szCs w:val="24"/>
        </w:rPr>
        <w:t>Рабочая программа по пре</w:t>
      </w:r>
      <w:r>
        <w:rPr>
          <w:rFonts w:ascii="Times New Roman" w:eastAsia="Calibri" w:hAnsi="Times New Roman" w:cs="Times New Roman"/>
          <w:sz w:val="24"/>
          <w:szCs w:val="24"/>
        </w:rPr>
        <w:t>дмету «Русский язык</w:t>
      </w:r>
      <w:r w:rsidRPr="009E71D6">
        <w:rPr>
          <w:rFonts w:ascii="Times New Roman" w:eastAsia="Calibri" w:hAnsi="Times New Roman" w:cs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«Школа России» и Б</w:t>
      </w:r>
      <w:r>
        <w:rPr>
          <w:rFonts w:ascii="Times New Roman" w:eastAsia="Calibri" w:hAnsi="Times New Roman" w:cs="Times New Roman"/>
          <w:sz w:val="24"/>
          <w:szCs w:val="24"/>
        </w:rPr>
        <w:t>УП -3 вариант,</w:t>
      </w:r>
      <w:r w:rsidR="00806203">
        <w:rPr>
          <w:rFonts w:ascii="Times New Roman" w:hAnsi="Times New Roman"/>
          <w:sz w:val="24"/>
          <w:szCs w:val="24"/>
        </w:rPr>
        <w:t xml:space="preserve"> на 2019</w:t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t>9</w:t>
      </w:r>
      <w:r w:rsidR="00806203">
        <w:rPr>
          <w:rFonts w:ascii="Times New Roman" w:hAnsi="Times New Roman"/>
          <w:sz w:val="24"/>
          <w:szCs w:val="24"/>
        </w:rPr>
        <w:t>-2020</w:t>
      </w:r>
      <w:r>
        <w:rPr>
          <w:rFonts w:ascii="Times New Roman" w:hAnsi="Times New Roman"/>
          <w:sz w:val="24"/>
          <w:szCs w:val="24"/>
        </w:rPr>
        <w:t xml:space="preserve"> учебный год</w:t>
      </w:r>
      <w:r w:rsidRPr="00DA67C0">
        <w:rPr>
          <w:rFonts w:ascii="Times New Roman" w:hAnsi="Times New Roman"/>
          <w:sz w:val="24"/>
          <w:szCs w:val="24"/>
        </w:rPr>
        <w:t>, в соо</w:t>
      </w:r>
      <w:r>
        <w:rPr>
          <w:rFonts w:ascii="Times New Roman" w:hAnsi="Times New Roman"/>
          <w:sz w:val="24"/>
          <w:szCs w:val="24"/>
        </w:rPr>
        <w:t>тветствии с СанПиН 2.4.</w:t>
      </w:r>
      <w:r w:rsidRPr="002F7B86">
        <w:rPr>
          <w:rFonts w:ascii="Times New Roman" w:hAnsi="Times New Roman"/>
          <w:sz w:val="24"/>
          <w:szCs w:val="24"/>
        </w:rPr>
        <w:t>4.3172-14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2014г. №253».</w:t>
      </w:r>
    </w:p>
    <w:p w:rsidR="00C1658D" w:rsidRPr="001F2E00" w:rsidRDefault="00C1658D" w:rsidP="00C165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</w:t>
      </w:r>
      <w:r w:rsidR="00D14C52">
        <w:rPr>
          <w:rFonts w:ascii="Times New Roman" w:eastAsia="Calibri" w:hAnsi="Times New Roman" w:cs="Times New Roman"/>
          <w:sz w:val="24"/>
          <w:szCs w:val="24"/>
        </w:rPr>
        <w:t>ков. Программа рассчитана на 175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2E00">
        <w:rPr>
          <w:rFonts w:ascii="Times New Roman" w:eastAsia="Calibri" w:hAnsi="Times New Roman" w:cs="Times New Roman"/>
          <w:sz w:val="24"/>
          <w:szCs w:val="24"/>
        </w:rPr>
        <w:t>ч.</w:t>
      </w:r>
      <w:r w:rsidR="00D14C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5 час</w:t>
      </w:r>
      <w:r w:rsidR="00D14C52">
        <w:rPr>
          <w:rFonts w:ascii="Times New Roman" w:eastAsia="Calibri" w:hAnsi="Times New Roman" w:cs="Times New Roman"/>
          <w:sz w:val="24"/>
          <w:szCs w:val="24"/>
        </w:rPr>
        <w:t>ов в неделю. Итого – 175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часов обязательной учебной нагрузки.</w:t>
      </w:r>
    </w:p>
    <w:p w:rsidR="00C1658D" w:rsidRPr="001F2E00" w:rsidRDefault="00C1658D" w:rsidP="00C1658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C1658D" w:rsidRPr="001F2E00" w:rsidRDefault="00D14C52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175</w:t>
      </w:r>
      <w:r w:rsidR="00C16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ч., 5часов </w:t>
      </w:r>
      <w:r w:rsidR="00C1658D"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неделю.</w:t>
      </w:r>
    </w:p>
    <w:p w:rsidR="00C1658D" w:rsidRPr="001F2E00" w:rsidRDefault="00C1658D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C1658D" w:rsidRPr="001F2E00" w:rsidRDefault="00C1658D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 проверочные работы (тесты, диктанты, сочинения и изложения).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1658D" w:rsidRPr="001F2E00" w:rsidRDefault="00C1658D" w:rsidP="00C1658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 Обучение русскому языку в 4 классе основывается на усвоении существенных признаков морфологических, синтаксических, словообразова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тельных понятий, на установлении связей между признаками понятий, на установлении связей между понятиями. В целом  курс русского языка 4 класса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Основной целью обучения по русскому языку в 4 классе является формирование специальных умений и навыков по разделам программы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«Фонетика»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«Синтаксис»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«Морфология»</w:t>
      </w:r>
      <w:r w:rsidRPr="001F2E00">
        <w:rPr>
          <w:rFonts w:ascii="Times New Roman" w:eastAsia="Calibri" w:hAnsi="Times New Roman" w:cs="Times New Roman"/>
          <w:sz w:val="24"/>
          <w:szCs w:val="24"/>
        </w:rPr>
        <w:t>, большое внимание уделяется развитию устной и письменной речи, отработке навыков безошибочного списывания, письма под диктовку, повышение уровня грамотности, формированию общеучебных, коммуникативных уме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ний на основе методик коллективного способа обучения и навыков различного контроля (самоконтроля, взаимоконтроля), а также развитию позна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вательных способностей и интересов учащихся, воспитанию гражданских качеств младшего школьника. 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        Формирование чёткого, достаточно красивого письма происходит в процессе специальных упражнений, которые могут проводиться как часть урока русского языка. Закрепление гигиенических навыков письма, развитие мелких мышц и свободы движения рук, отработка правильного начертания букв, рациональных соединений, достижение ритмичности, плавности письма составляют задачи занятий по каллиграфии и решаются в системе работы над группами букв в порядке усложнения их начертания.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Преобладание работы над письменной речью (её развитие  у младших школьников отстаёт от развития устной речи на всём протяжении началь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ной школы) требует проведения достаточного количества письменных упражнений разных видов и представления их в системе от простого к сложному. Индивидуализации и дифференциации обучения.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Основные содержательные линии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Языковой материал представлен в программе следующими содержательными линиями и определены стандартом начального общего образо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вания. 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 4 классе орфография не выделяется в качестве специального раздела программы. Орфографические правила рассматриваются в системе изучения фонетики, морфологии, морфемики.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Курс данной программы включает систему грамматических понятий, относящихся к разделу «Морфология», глубже знакомит учащихся с морфологическими признаками разных частей речи, а также с правилами, определяющими написание слов (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орфограммы), </w:t>
      </w:r>
      <w:r w:rsidRPr="001F2E00">
        <w:rPr>
          <w:rFonts w:ascii="Times New Roman" w:eastAsia="Calibri" w:hAnsi="Times New Roman" w:cs="Times New Roman"/>
          <w:sz w:val="24"/>
          <w:szCs w:val="24"/>
        </w:rPr>
        <w:t>учит различать части речи, группировать, классифицировать по определенным признакам, производить морфологические разборы частей речи. В программе заложен ма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териал по разделу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 «Синтаксис»</w:t>
      </w:r>
      <w:r w:rsidRPr="001F2E00">
        <w:rPr>
          <w:rFonts w:ascii="Times New Roman" w:eastAsia="Calibri" w:hAnsi="Times New Roman" w:cs="Times New Roman"/>
          <w:sz w:val="24"/>
          <w:szCs w:val="24"/>
        </w:rPr>
        <w:t>, усложняется и синтаксический разбор простых предложений, изучается тема «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Однородные члены 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предложения». </w:t>
      </w:r>
      <w:r w:rsidRPr="001F2E00">
        <w:rPr>
          <w:rFonts w:ascii="Times New Roman" w:eastAsia="Calibri" w:hAnsi="Times New Roman" w:cs="Times New Roman"/>
          <w:sz w:val="24"/>
          <w:szCs w:val="24"/>
        </w:rPr>
        <w:t>Знания и умения по темам  формируются постепенно, последовательно и  заканчиваются темой «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>Повторение</w:t>
      </w:r>
      <w:r>
        <w:rPr>
          <w:rFonts w:ascii="Times New Roman" w:eastAsia="Calibri" w:hAnsi="Times New Roman" w:cs="Times New Roman"/>
          <w:i/>
          <w:sz w:val="24"/>
          <w:szCs w:val="24"/>
        </w:rPr>
        <w:t>».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F2E00">
        <w:rPr>
          <w:rFonts w:ascii="Times New Roman" w:eastAsia="Calibri" w:hAnsi="Times New Roman" w:cs="Times New Roman"/>
          <w:sz w:val="24"/>
          <w:szCs w:val="24"/>
          <w:u w:val="single"/>
        </w:rPr>
        <w:t>Цели обучения: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развитие речи, мышления, воображения, способности выбирать средства языка в соответствии с условиями общения, развитие интуи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ции и чувства языка;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освоение первоначальных знаний по лексике, фонетике, грамматике русского языка, овладение элементарными способами анализа изучае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мых явлений русского языка;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овладение умениями правильно писать и читать, участвовать в диалогах, составлять несложные монологические высказывания;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воспитание позитивного эмоционально-ценностного отношения к родному языку, чувства сопричастности к сохранению его уникально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сти и чистоты, пробуждение познавательного интереса к родному слову, стремления совершенствовать свою речь.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формирование специальных умений и навыков по разделам программы.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F2E0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Задачи обучения: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освоение первоначальных знаний о лексике, фонетике, грамматике русского языка; овладение элементарными способами анализа изучаемых явлений языка;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овладение умениями правильно писать и читать, участвовать в диалоге, оставлять несложные монологические высказывания;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C1658D" w:rsidRPr="00691C78" w:rsidRDefault="00C1658D" w:rsidP="00C1658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1C78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предмета «Русский язык» в 4 классе</w:t>
      </w:r>
    </w:p>
    <w:p w:rsidR="00C1658D" w:rsidRPr="001F2E00" w:rsidRDefault="00C1658D" w:rsidP="00C1658D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 результате изучения предмета «Русский язык» в 4 классепо данной программе у    обучающихся будут сформированы  предметные (лингвистические) знания и умения, предусмотренные программой, а также личностные и метапредметные (регулятивные, познавательные, коммуникативные) универсальные учебные действия как основа умения учиться.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 освоения предмета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У выпускника будут сформированы: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>представление о русском языке как языке его страны;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осознание языка как средства общения;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понимание того, что ясная, правильная речь – показатель культуры человека;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>желание умело пользоваться русским языком и элементы сознательного отношения к своей речи, контроля за ней.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для формирования: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чувства причастности к своей стране и её языку;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понимания значимости хорошего владения русским языком, развития коммуникативного и учебно-познавательного мотивов его освоения;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выраженного познавательного интереса к русскому языку;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>сознательного отношения к качеству своей речи.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 освоения предмета «Русский язык»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принимать и сохранять учебную задачу;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планировать (в сотрудничестве с учителем или самостоятельно, в том числе во внутренней речи) свои действия для решения задачи;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действовать по намеченному плану, а также по инструкциям, содержащимся в источниках информации: речь учителя, учебник и т. д.;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lastRenderedPageBreak/>
        <w:t>– контролировать процесс и результаты своей деятельности, вносить необходимые коррективы;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оценивать свои достижения, осознавать трудности, искать их причины и способы преодоления;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адекватно воспринимать оценку учителя.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 сотрудничестве с учителем ставить новые учебные задачи и осуществлять действия для реализации замысла;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преобразовывать практическую задачу в познавательную;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Познавательные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осознавать познавательную задачу, целенаправленно слушать (учителя, одноклассников), решая её;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читать и понимать учебные задания, следовать инструкциям;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в тексте необходимые сведения, факты и другую информацию, представленную в явном виде;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в указанных источниках языковые примеры для иллюстрации определённых понятий, правил, закономерностей;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пользоваться знакомыми лингвистическими словарями, справочниками;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применять разные способы фиксации информации (словесный, схематичный и др.), использовать эти способы в процессе решения учебных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понимать информацию, представленную в изобразительной, схематичной, табличной форме; переводить её в словесную форму;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владеть общими способами решения конкретных лингвистических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ориентироваться на возможность решения отдельных лингвистических задач разными способами;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анализ, синтез, сравнение, классификацию, группировку языкового материала по заданным критериям, понимать проводимые аналогии;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строить несложные рассуждения, устанавливать причинно-следственные связи, делать выводы, формулировать 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подводить факты языка и речи под понятие на основе выделения комплекса существенных признаков.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языковые примеры для иллюстрации понятий, правил, закономерностей в самостоятельно выбранных источниках;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делать небольшие выписки из прочитанного для практического использования;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выбор способа решения конкретной языковой или речевой задачи;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анализировать и характеризовать языковой материал по самостоятельно определённым параметрам;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проводить сравнение и классификацию языкового материала, самостоятельно выбирая основания для этих логических операций.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Коммуникативные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задавать вопросы, отвечать на вопросы других;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– 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словами нарисовать </w:t>
      </w:r>
      <w:r w:rsidRPr="001F2E00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увиденное, показать действия или признаки; поздравить кого-то или научить чему-то; в устной или письменной форме; адресат взрослый или сверстник и т. д.);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выражать свои мысли, чувства в словесной форме, ориентируясь на задачи и ситуацию общения, соблюдая нормы литературного языка, заботясь о ясности, точности выражения мысли;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осознавать, высказывать и обосновывать свою точку зрения; стараться проявлять терпимость по отношению к высказываемым другим точкам зрения;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вступать в учебное сотрудничество с одноклассниками, участвовать в совместной деятельности, распределять роли  (договариваться), оказывать взаимопомощь, осуществлять взаимоконтроль, проявлять доброжелательное отношение к партнёрам;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воспроизводить информацию, доносить её до других;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создавать небольшие монологические высказывания с ориентацией на партнёра, с учётом ситуации общения и конкретных речевых задач, выбирая для них соответствующие языковые средства.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начинать диалог, беседу, завершать их, соблюдая правила вежливости;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оценивать мысли, советы, предложения других людей, принимать их во внимание и пытаться учитывать в своей деятельности;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разнообразные средства языка;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применять приобретённые коммуникативные умения в практике свободного общения.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Учебная литература по русскому языку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6"/>
        <w:gridCol w:w="6274"/>
      </w:tblGrid>
      <w:tr w:rsidR="00C1658D" w:rsidRPr="001F2E00" w:rsidTr="00CE68E5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C1658D" w:rsidRPr="001F2E00" w:rsidTr="00CE68E5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C1658D" w:rsidRPr="001F2E00" w:rsidTr="00CE68E5">
        <w:trPr>
          <w:trHeight w:val="123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П. Канакина, В.Г. Горецкий </w:t>
            </w:r>
          </w:p>
          <w:p w:rsidR="00C1658D" w:rsidRPr="001F2E00" w:rsidRDefault="00C1658D" w:rsidP="00CE68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Учебник для общеобразовательных организаций  с приложением  на электронном носителе. В 2-х частях.</w:t>
            </w:r>
          </w:p>
          <w:p w:rsidR="00C1658D" w:rsidRPr="001F2E00" w:rsidRDefault="00C1658D" w:rsidP="001B2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Москва: Просвещение, 201</w:t>
            </w:r>
            <w:r w:rsidR="001B2EE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год.</w:t>
            </w:r>
          </w:p>
        </w:tc>
      </w:tr>
    </w:tbl>
    <w:p w:rsidR="00C1658D" w:rsidRPr="001F2E00" w:rsidRDefault="00C1658D" w:rsidP="00C1658D">
      <w:pPr>
        <w:spacing w:after="200" w:line="276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самостоятельной работы по предмету</w:t>
      </w:r>
      <w:r w:rsidRPr="001F2E00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6100"/>
      </w:tblGrid>
      <w:tr w:rsidR="00C1658D" w:rsidRPr="001F2E00" w:rsidTr="00CE68E5">
        <w:trPr>
          <w:trHeight w:val="153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C1658D" w:rsidRPr="001F2E00" w:rsidTr="00CE68E5">
        <w:trPr>
          <w:trHeight w:val="365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C1658D" w:rsidRPr="001F2E00" w:rsidTr="00CE68E5">
        <w:trPr>
          <w:trHeight w:val="1169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8D" w:rsidRPr="001F2E00" w:rsidRDefault="00C1658D" w:rsidP="00CE68E5">
            <w:pPr>
              <w:shd w:val="clear" w:color="auto" w:fill="FFFFFF"/>
              <w:spacing w:after="7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</w:pPr>
            <w:r w:rsidRPr="001F2E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>Ситникова Т.Н., Яценко И.Ф. «Поурочные разработки по русском</w:t>
            </w:r>
            <w:r w:rsidR="001B2EEC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>у языку.  4 класс. М: ВАКО, 2015</w:t>
            </w:r>
            <w:r w:rsidRPr="001F2E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 xml:space="preserve"> г. (в помощь школьному учителю)</w:t>
            </w:r>
          </w:p>
          <w:p w:rsidR="00C1658D" w:rsidRPr="001F2E00" w:rsidRDefault="00C1658D" w:rsidP="00CE68E5">
            <w:pPr>
              <w:keepNext/>
              <w:keepLines/>
              <w:shd w:val="clear" w:color="auto" w:fill="FFFFFF"/>
              <w:spacing w:after="75"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1F2E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Максимук Н.Н, Яценко И.Ф.   «</w:t>
            </w:r>
            <w:r w:rsidRPr="001F2E0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Сборник диктантов и проверочных работ по русскому языку». 2-4 классы. М: Вако, 2014 г.</w:t>
            </w:r>
          </w:p>
        </w:tc>
      </w:tr>
    </w:tbl>
    <w:p w:rsidR="00C81C54" w:rsidRDefault="00C81C54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Учебный  план  по  русскому  я</w:t>
      </w:r>
      <w:r w:rsidR="00D14C52">
        <w:rPr>
          <w:rFonts w:ascii="Times New Roman" w:eastAsia="Calibri" w:hAnsi="Times New Roman" w:cs="Times New Roman"/>
          <w:b/>
          <w:bCs/>
          <w:sz w:val="24"/>
          <w:szCs w:val="24"/>
        </w:rPr>
        <w:t>зыку  в  школе 1 ступени на 2018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D14C52">
        <w:rPr>
          <w:rFonts w:ascii="Times New Roman" w:eastAsia="Calibri" w:hAnsi="Times New Roman" w:cs="Times New Roman"/>
          <w:b/>
          <w:bCs/>
          <w:sz w:val="24"/>
          <w:szCs w:val="24"/>
        </w:rPr>
        <w:t>2019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учебный год</w:t>
      </w:r>
    </w:p>
    <w:p w:rsidR="00C1658D" w:rsidRPr="001F2E00" w:rsidRDefault="00C1658D" w:rsidP="00C165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2126"/>
        <w:gridCol w:w="1985"/>
        <w:gridCol w:w="1843"/>
        <w:gridCol w:w="1729"/>
      </w:tblGrid>
      <w:tr w:rsidR="00C1658D" w:rsidRPr="001F2E00" w:rsidTr="00CE68E5">
        <w:tc>
          <w:tcPr>
            <w:tcW w:w="2552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126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985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843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 речи</w:t>
            </w:r>
          </w:p>
        </w:tc>
      </w:tr>
      <w:tr w:rsidR="00C1658D" w:rsidRPr="001F2E00" w:rsidTr="00CE68E5">
        <w:tc>
          <w:tcPr>
            <w:tcW w:w="2552" w:type="dxa"/>
            <w:vAlign w:val="center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1658D" w:rsidRPr="00D14C52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985" w:type="dxa"/>
            <w:vAlign w:val="center"/>
          </w:tcPr>
          <w:p w:rsidR="00C1658D" w:rsidRPr="00D14C52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1843" w:type="dxa"/>
            <w:vAlign w:val="center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9" w:type="dxa"/>
            <w:vAlign w:val="center"/>
          </w:tcPr>
          <w:p w:rsidR="00C1658D" w:rsidRPr="001F2E00" w:rsidRDefault="00C1658D" w:rsidP="00185D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 планирование  уроков  русского  языка  в  начальных  классах</w:t>
      </w:r>
    </w:p>
    <w:p w:rsidR="00C1658D" w:rsidRPr="001F2E00" w:rsidRDefault="00C1658D" w:rsidP="00C1658D">
      <w:pPr>
        <w:tabs>
          <w:tab w:val="left" w:pos="279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tbl>
      <w:tblPr>
        <w:tblpPr w:leftFromText="180" w:rightFromText="180" w:vertAnchor="text" w:horzAnchor="page" w:tblpX="892" w:tblpY="155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1559"/>
        <w:gridCol w:w="2694"/>
        <w:gridCol w:w="1701"/>
        <w:gridCol w:w="1729"/>
      </w:tblGrid>
      <w:tr w:rsidR="00C1658D" w:rsidRPr="001F2E00" w:rsidTr="00CE68E5">
        <w:trPr>
          <w:trHeight w:val="132"/>
        </w:trPr>
        <w:tc>
          <w:tcPr>
            <w:tcW w:w="2518" w:type="dxa"/>
            <w:vMerge w:val="restart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разделов  программы</w:t>
            </w:r>
          </w:p>
        </w:tc>
        <w:tc>
          <w:tcPr>
            <w:tcW w:w="768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1658D" w:rsidRPr="001F2E00" w:rsidRDefault="00C1658D" w:rsidP="00CE68E5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часов</w:t>
            </w:r>
          </w:p>
        </w:tc>
      </w:tr>
      <w:tr w:rsidR="00C1658D" w:rsidRPr="001F2E00" w:rsidTr="00CE68E5">
        <w:trPr>
          <w:trHeight w:val="1378"/>
        </w:trPr>
        <w:tc>
          <w:tcPr>
            <w:tcW w:w="2518" w:type="dxa"/>
            <w:vMerge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 нагрузка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уроков  по  темам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C1658D" w:rsidRPr="00C1658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Изложения, сочинения</w:t>
            </w:r>
          </w:p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диф.текстом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C1658D" w:rsidRPr="00351C57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559" w:type="dxa"/>
          </w:tcPr>
          <w:p w:rsidR="00C1658D" w:rsidRPr="001F2E00" w:rsidRDefault="00FA48D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C1658D" w:rsidRPr="001F2E00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1559" w:type="dxa"/>
          </w:tcPr>
          <w:p w:rsidR="00C1658D" w:rsidRPr="00FA48D5" w:rsidRDefault="00FA48D5" w:rsidP="00FA48D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C1658D" w:rsidRPr="00351C57" w:rsidRDefault="00FA48D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rPr>
          <w:trHeight w:val="380"/>
        </w:trPr>
        <w:tc>
          <w:tcPr>
            <w:tcW w:w="2518" w:type="dxa"/>
            <w:tcBorders>
              <w:bottom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1658D" w:rsidRPr="001F2E00" w:rsidRDefault="00FA48D5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1658D" w:rsidRPr="001F2E00" w:rsidRDefault="00C1658D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C1658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Имя  прилагательное</w:t>
            </w:r>
          </w:p>
        </w:tc>
        <w:tc>
          <w:tcPr>
            <w:tcW w:w="155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C1658D" w:rsidRPr="001F2E0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9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0A5DF5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 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DC46F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C46F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FA48D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A48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D6225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Pr="001F2E00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D831E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D831E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Pr="001F2E00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3837F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3837F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3837F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837F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Система оценки достижений учащихся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 результате изучения русского языка обучающиеся должны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знать: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значимые части слова;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признаки изученных частей речи;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типы предложений по цели высказывания и по эмоциональной окраске.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уметь: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анализировать и кратко характеризовать звуки речи, состав слова; части речи, предложение;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различать произношение и написание слов;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находить способ проверки написания слова (в том числе по словарю);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без ошибок списывать несложный текст объемом 70-90 слов;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создавать несложные монологические тексты на доступные детям темы в форме повествования и описания;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соблюдать изученные нормы орфографии и пунктуации (диктант – текст 75-80 слов);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грамотно и каллиграфически правильно списывать и писать под диктовку текст (75-80слов), включ</w:t>
      </w:r>
      <w:r>
        <w:rPr>
          <w:rFonts w:ascii="Times New Roman" w:eastAsia="Calibri" w:hAnsi="Times New Roman" w:cs="Times New Roman"/>
          <w:sz w:val="24"/>
          <w:szCs w:val="24"/>
        </w:rPr>
        <w:t>ающий изученные орфограммы (без</w:t>
      </w:r>
      <w:r w:rsidRPr="001F2E00">
        <w:rPr>
          <w:rFonts w:ascii="Times New Roman" w:eastAsia="Calibri" w:hAnsi="Times New Roman" w:cs="Times New Roman"/>
          <w:sz w:val="24"/>
          <w:szCs w:val="24"/>
        </w:rPr>
        <w:t>ударные гласные, проверяемые ударением; безударные гласные, не проверяемые ударением; звонкие и глухие согласные, разделительные ь и ъ, непроизносимые согласные, ь после шипящих на конце имен существительных женского рода, не с глаголами, раздельное написание предлогов со словами) и знаки препинания в конце предложения (точка, вопросительный и восклицательный знаки);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производить разбор слов по составу: находить окончание, выделять корень, приставку, суффикс;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подбирать однокоренные слова разных частей речи;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имена существительные по числам;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склонять в единственном числе имена существительные с ударными окончаниями;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имена прилагательные по числам и родам в соответствии с числом и родом существительного;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глагол по временам (простые случаи) и в прошедшем времени - по родам;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и употреблять в тексте синонимы, антонимы;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по вопросам связь между словами в предложении, вычленять словосочетания;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главное и зависимое слово в словосочетании;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производить синтаксический разбор предложений: определять их вид по цели высказывания и по интонации, выделять главные и второстепен¬ные члены предложения, устанавливать связь между ними по вопросам;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интонационно правильно произносить предложения;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писать изложения в 60 - 75 слов по коллективно (или самостоятельно) составленному плану;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определять тему и основную мысль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делить текст на части, соблюдать красную строку;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связь между частями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связь между предложениями в каждой части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озаглавливать текст с опорой на тему или его основную мысль;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текст - повествование, описание, рассуждение;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• писать (после предварительной подготовки) сочинение повествовательного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характера по сюжетной картинке, личным наблюдениям;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составлять устный ответ - рассуждение.</w:t>
      </w:r>
    </w:p>
    <w:p w:rsidR="00C1658D" w:rsidRPr="001F2E00" w:rsidRDefault="00C1658D" w:rsidP="00C1658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C165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2E00" w:rsidRPr="001F2E00" w:rsidRDefault="001F2E00" w:rsidP="001F2E00">
      <w:pPr>
        <w:framePr w:w="9567" w:wrap="auto" w:hAnchor="text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  <w:sectPr w:rsidR="001F2E00" w:rsidRPr="001F2E00" w:rsidSect="00E33C0F">
          <w:footerReference w:type="default" r:id="rId9"/>
          <w:pgSz w:w="11906" w:h="16838"/>
          <w:pgMar w:top="709" w:right="851" w:bottom="1134" w:left="851" w:header="709" w:footer="709" w:gutter="0"/>
          <w:pgNumType w:start="1"/>
          <w:cols w:space="708"/>
          <w:docGrid w:linePitch="360"/>
        </w:sectPr>
      </w:pPr>
    </w:p>
    <w:p w:rsidR="00A8109E" w:rsidRDefault="00A8109E" w:rsidP="00A8109E">
      <w:pPr>
        <w:spacing w:after="200" w:line="240" w:lineRule="auto"/>
        <w:rPr>
          <w:rFonts w:ascii="Times New Roman" w:eastAsia="Calibri" w:hAnsi="Times New Roman" w:cs="Times New Roman"/>
          <w:b/>
          <w:bCs/>
          <w:szCs w:val="24"/>
        </w:rPr>
      </w:pPr>
    </w:p>
    <w:p w:rsidR="00A8109E" w:rsidRPr="007A0BA7" w:rsidRDefault="00A8109E" w:rsidP="00A8109E">
      <w:pPr>
        <w:spacing w:after="200"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7A0BA7">
        <w:rPr>
          <w:rFonts w:ascii="Times New Roman" w:eastAsia="Calibri" w:hAnsi="Times New Roman" w:cs="Times New Roman"/>
          <w:b/>
          <w:bCs/>
          <w:szCs w:val="24"/>
        </w:rPr>
        <w:t>Учебно-тематическое планирование по русскому языку, 4 класс</w:t>
      </w:r>
    </w:p>
    <w:tbl>
      <w:tblPr>
        <w:tblStyle w:val="-11"/>
        <w:tblW w:w="15843" w:type="dxa"/>
        <w:tblLayout w:type="fixed"/>
        <w:tblLook w:val="04A0"/>
      </w:tblPr>
      <w:tblGrid>
        <w:gridCol w:w="704"/>
        <w:gridCol w:w="113"/>
        <w:gridCol w:w="1872"/>
        <w:gridCol w:w="567"/>
        <w:gridCol w:w="2268"/>
        <w:gridCol w:w="2948"/>
        <w:gridCol w:w="3260"/>
        <w:gridCol w:w="2126"/>
        <w:gridCol w:w="1134"/>
        <w:gridCol w:w="851"/>
      </w:tblGrid>
      <w:tr w:rsidR="00A8109E" w:rsidRPr="007A0BA7" w:rsidTr="00A8109E">
        <w:trPr>
          <w:cnfStyle w:val="100000000000"/>
          <w:trHeight w:val="390"/>
        </w:trPr>
        <w:tc>
          <w:tcPr>
            <w:cnfStyle w:val="001000000000"/>
            <w:tcW w:w="704" w:type="dxa"/>
            <w:vMerge w:val="restart"/>
            <w:tcBorders>
              <w:right w:val="single" w:sz="4" w:space="0" w:color="auto"/>
            </w:tcBorders>
          </w:tcPr>
          <w:p w:rsidR="00A8109E" w:rsidRPr="007A0BA7" w:rsidRDefault="00A8109E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№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Элементы содержания урока</w:t>
            </w:r>
          </w:p>
        </w:tc>
        <w:tc>
          <w:tcPr>
            <w:tcW w:w="8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Планируемые результаты </w:t>
            </w:r>
          </w:p>
          <w:p w:rsidR="00A8109E" w:rsidRPr="007A0BA7" w:rsidRDefault="00A8109E" w:rsidP="009F2510">
            <w:pPr>
              <w:jc w:val="center"/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(в соответствии с ФГОС)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Дата проведения</w:t>
            </w:r>
          </w:p>
        </w:tc>
      </w:tr>
      <w:tr w:rsidR="00A8109E" w:rsidRPr="007A0BA7" w:rsidTr="00A8109E">
        <w:trPr>
          <w:trHeight w:val="405"/>
        </w:trPr>
        <w:tc>
          <w:tcPr>
            <w:cnfStyle w:val="001000000000"/>
            <w:tcW w:w="704" w:type="dxa"/>
            <w:vMerge/>
            <w:tcBorders>
              <w:right w:val="single" w:sz="4" w:space="0" w:color="auto"/>
            </w:tcBorders>
          </w:tcPr>
          <w:p w:rsidR="00A8109E" w:rsidRPr="007A0BA7" w:rsidRDefault="00A8109E" w:rsidP="009F2510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Предметные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Метапредметные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Факт</w:t>
            </w:r>
          </w:p>
        </w:tc>
      </w:tr>
      <w:tr w:rsidR="00A8109E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rPr>
                <w:rFonts w:ascii="Times New Roman" w:eastAsia="Calibri" w:hAnsi="Times New Roman" w:cs="Times New Roman"/>
                <w:b w:val="0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Учебник    часть 1</w:t>
            </w:r>
          </w:p>
          <w:p w:rsidR="00A8109E" w:rsidRPr="007A0BA7" w:rsidRDefault="000E7EEB" w:rsidP="00CB7E42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Повторение ( 1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8109E" w:rsidRPr="007A0BA7">
              <w:rPr>
                <w:rFonts w:ascii="Times New Roman" w:eastAsia="Calibri" w:hAnsi="Times New Roman" w:cs="Times New Roman"/>
                <w:szCs w:val="24"/>
              </w:rPr>
              <w:t>ч)</w:t>
            </w: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A8109E" w:rsidP="00442B50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Наша речь и наш язык.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Диалогическая и монологическая речь.</w:t>
            </w:r>
          </w:p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42B5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Структура и содержание учебника, Речи и ее значении в жизни человека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различать виды речи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анализировать высказывания о русском языке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формировать навык  общения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новые учебные задачи в сотрудничестве с учителем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,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ориентация в прописи.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задавать вопросы</w:t>
            </w:r>
            <w:r w:rsidRPr="007A0BA7">
              <w:rPr>
                <w:rFonts w:ascii="Times New Roman" w:hAnsi="Times New Roman" w:cs="Times New Roman"/>
                <w:color w:val="FF0000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принятие образа «хорошего ученика»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442B50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Текст и его план. Признаки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тему и главную мысль текста. Подбирать заголовок к тексту. Соотносить заголовок и текст. Составлять план текста.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научится выяснять значение слова язык, размышление о языке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анализировать высказывания о русском языке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владеть русским языком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и удерживать учебную задачу.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о  помощи,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мотивация, </w:t>
            </w:r>
            <w:r w:rsidRPr="007A0BA7">
              <w:rPr>
                <w:rFonts w:ascii="Times New Roman" w:hAnsi="Times New Roman" w:cs="Times New Roman"/>
                <w:color w:val="000000"/>
                <w:szCs w:val="24"/>
              </w:rPr>
              <w:t>личностная ответственность за свои поступки,  здоровьесберегающее поведение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Типы текстов: повествование, описание, рассуждение.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Сравнивать между собой разные типы текстов. Сопоставлять тексты разного стиля.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Уточнить представление об особенностях текста, как единицы речи; уметь распознавать повествовательные.описательные тексты, тексты-рассуждения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и удерживать учебную задачу, применять установленные правила.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поиск и выделение информации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вопросы и обращаться за помощью.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личностная внутренняя позиция, самооценка. Адаптация поведения в детском коллективе.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Default="00CB7E42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4</w:t>
            </w:r>
          </w:p>
          <w:p w:rsidR="00CB7E42" w:rsidRPr="007A0BA7" w:rsidRDefault="00CB7E42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Виды предложений по цели высказывания, по эмоциональной окраске: восклицательные и невосклицательные.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73772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Классифицировать предложения по цели высказывания и по интонации.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 определять типы текстов                   </w:t>
            </w: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 </w:t>
            </w:r>
            <w:r w:rsidRPr="007A0BA7">
              <w:rPr>
                <w:rFonts w:ascii="Times New Roman" w:hAnsi="Times New Roman" w:cs="Times New Roman"/>
                <w:szCs w:val="24"/>
              </w:rPr>
              <w:t>составлять текст из деформированных  предложений</w:t>
            </w:r>
          </w:p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составлять текст по  самостоятельно выбранной теме на основе  личных впечатлений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задачу, применять установленные правила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о помощи, обращаться за помощью.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личностная самооценка, здоровье 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6.09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Диалог. Обращение.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Слова-обращения и выделении их в речи. Выразительное чтение примеров предложений с обращениями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находить в тексте обращение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 ставить знаки препинания в предложения с обращениями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работать с текстом, составление диалогов, включающих обращение.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 и удерживать внимание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выделять и формулировать познавательную цель.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принятие образа «хорошего ученика», здоровьесберегающее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Предложения с</w:t>
            </w:r>
          </w:p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обращением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Слова-обращения и выделении их в речи. Выразительное чтение примеров предложений с обращениями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находить в тексте обращение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 ставить знаки препинания в предложения с обращениями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работать с текстом, составление диалогов, включающих обращение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 , применять установленные правила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 и применять полученные умения и навыки.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.адекватно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устойчивое следование в поведении социальным 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123CD8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D8" w:rsidRDefault="00726447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23CD8" w:rsidRPr="007A0BA7">
              <w:rPr>
                <w:rFonts w:ascii="Times New Roman" w:hAnsi="Times New Roman" w:cs="Times New Roman"/>
                <w:szCs w:val="24"/>
              </w:rPr>
              <w:t>Основа предложения</w:t>
            </w:r>
          </w:p>
          <w:p w:rsidR="00726447" w:rsidRPr="007A0BA7" w:rsidRDefault="00123CD8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.</w:t>
            </w:r>
            <w:r w:rsidR="00726447" w:rsidRPr="007A0BA7">
              <w:rPr>
                <w:rFonts w:ascii="Times New Roman" w:hAnsi="Times New Roman" w:cs="Times New Roman"/>
                <w:szCs w:val="24"/>
              </w:rPr>
              <w:t>Главные и второстепенные члены</w:t>
            </w:r>
          </w:p>
          <w:p w:rsidR="00726447" w:rsidRPr="007A0BA7" w:rsidRDefault="00726447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предложения.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Различие главных и второстепенных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членов предложения, различие распространенных и нераспространенных предложений, разбор по членам предложения.</w:t>
            </w:r>
          </w:p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Основа предложения. Составление схемы предложения.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lastRenderedPageBreak/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научится распознавать предложения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распространенные и нераспространенные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выработать умение определять главные и второстепенные члены предложений     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составлять предложения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применять установленные правила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планировании способа решения.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уметь </w:t>
            </w:r>
            <w:r w:rsidRPr="007A0BA7">
              <w:rPr>
                <w:rFonts w:ascii="Times New Roman" w:hAnsi="Times New Roman" w:cs="Times New Roman"/>
                <w:szCs w:val="24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мотивация,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устойчивое следование в поведении социальным нормам, здоровьесберегающее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D63D3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</w:t>
            </w:r>
            <w:r w:rsidR="00726447" w:rsidRPr="007A0BA7">
              <w:rPr>
                <w:rFonts w:ascii="Times New Roman" w:hAnsi="Times New Roman" w:cs="Times New Roman"/>
                <w:szCs w:val="24"/>
              </w:rPr>
              <w:t>онтрольный диктант по теме: «Повторение».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изученных знаний  в 3 классе.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диктант, включающий изученные орфограммы.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 в планировании способа решения;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обработка информации, осознанное и правильное чтение и написание;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громкоречевой форме.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Самоопределение позиции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726447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>Знаки препинания в конце предложений.</w:t>
            </w:r>
          </w:p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Оформление предложений на письме, подлежащее и сказуемое, диалогическая речь. Особенности предложений, разных по цели высказывания. Интонация предложений. Словарное слово «овес»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различать предложения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 </w:t>
            </w:r>
            <w:r w:rsidRPr="007A0BA7">
              <w:rPr>
                <w:rFonts w:ascii="Times New Roman" w:hAnsi="Times New Roman" w:cs="Times New Roman"/>
                <w:szCs w:val="24"/>
              </w:rPr>
              <w:t>устанавливать правильную интонацию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совершенствовать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постановку знаков препинания в конце предложений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средстваи применять знания, умения  и навыки.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осознание ответственности, адаптация поведения в детском коллективе.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726447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Словосочетание.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Связь слов в словосочетании.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Главное и зависимое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слова, словосочетания, схемы словосочетаний.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lastRenderedPageBreak/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находить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главное и зависимое слово в словосочетаниях</w:t>
            </w:r>
          </w:p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составлять схемы словосочетаний</w:t>
            </w:r>
          </w:p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 выполнять полный разбор предложения по членам согласно Памятки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 оценивать процесс и результат  деятельности;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Самоопределение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позиции школьника на основе положительного отношения к школе,  договариваться о распределении функций и ролей в совместной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423564">
        <w:tc>
          <w:tcPr>
            <w:cnfStyle w:val="001000000000"/>
            <w:tcW w:w="15843" w:type="dxa"/>
            <w:gridSpan w:val="10"/>
            <w:tcBorders>
              <w:right w:val="single" w:sz="4" w:space="0" w:color="auto"/>
            </w:tcBorders>
          </w:tcPr>
          <w:p w:rsidR="00841A09" w:rsidRPr="007A0BA7" w:rsidRDefault="00442B50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 Предложение -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8 ч</w:t>
            </w: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Однородные члены предложения. Связь однородных членов предложения.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Распознавать предложения с однородными членами, находить их в предложении. Распознавать однородные второстепенные члены, имеющие при себе пояснительные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однородные члены; оформлять предложения; произносить с интонацией перечисления.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употреблять предложения в речи.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подведение под понятие; 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коммуникативные: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постановка учебной задачи; определение последовательности промежуточных целей с учетом конечного результата; 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18.09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предложения с однородными членами без союзов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союзами. Продолжить ряд однородных членов.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Уметь употреблять в речи предложения с однородными членами.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Обобщить знания 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знаках препинания в русском языке.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рефлексию способов и условий действий, смысловое чтение;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осознанно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произвольно строить свои сообщения, анализировать информацию;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Готовность следовать нормам здоровьесберегающего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42356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CB7E42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Запятая между однородными членами, соединенными союзами.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постановку запятых в предложениях с однородными членами.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простые и сложные предложения. Расставлять знаки препинания  в сложном предложении и предложении с однородными членами.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обработка информации, осознанное и правильное чтение и написание;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громкоречевой и письменной форме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ind w:right="-105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Самоопределение позиции школьника на основе положительного отношения к школе, 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42356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Простые и сложные предложения. Союзы в сложном предложении.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Сравнивать простые и сложные предложения. Различать простое предложение с  однородными членами и сложное предложение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Контролировать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правильность предложений, корректировать предложения, содержащие смысловые и грамматические  ошибки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обращаться за помощью, задавать вопросы, строить понятные для партнёра высказывания.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здоровьесберегающего поведения,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Связь между простыми предложениями в составе сложного.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Ставить запятые между простыми предложениями, входящими в состав сложного.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Контролировать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правильность предложений, корректировать предложения, содержащие смысловые и грамматические  ошибки.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человека за общее благополучие, проявлять активность во взаимодействии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Обучающее и</w:t>
            </w:r>
            <w:r w:rsidRPr="007A0BA7">
              <w:rPr>
                <w:rFonts w:ascii="Times New Roman" w:hAnsi="Times New Roman" w:cs="Times New Roman"/>
                <w:szCs w:val="24"/>
              </w:rPr>
              <w:t>зложение повествовательно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Pr="007A0BA7">
              <w:rPr>
                <w:rFonts w:ascii="Times New Roman" w:hAnsi="Times New Roman" w:cs="Times New Roman"/>
                <w:szCs w:val="24"/>
              </w:rPr>
              <w:t>го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Письменно передавать содержание повествовательного текста самостоятельно по составленному плану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рефлексию способов и условий действий, смысловое чтение;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здоровьесберегающе-го поведения,  адекватно воспринимать предложения учителей, товарищей по исправлению допущенных ошибок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ошибками, допущенными в изложении.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Слово и его лексическое значение.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высказаться о русском языке. Выявлять слова, значения которых требует уточнения. Определять значения слов.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рефлексию способов и условий действий, смысловое чтение;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здоровьесберегающего поведения, стабилизация эмоционального состояния для решения различных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96637" w:rsidRPr="007A0BA7" w:rsidTr="00423564">
        <w:tc>
          <w:tcPr>
            <w:cnfStyle w:val="001000000000"/>
            <w:tcW w:w="15843" w:type="dxa"/>
            <w:gridSpan w:val="10"/>
            <w:tcBorders>
              <w:right w:val="single" w:sz="4" w:space="0" w:color="auto"/>
            </w:tcBorders>
          </w:tcPr>
          <w:p w:rsidR="00796637" w:rsidRPr="007A0BA7" w:rsidRDefault="00CB7E42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Слово в языке речи 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-24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  <w:p w:rsidR="00CB7E42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Многозначные слова. Прямое и переносное значения слов. Заимствованные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слова. Синонимы, антонимы, омонимы.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Распознавать многозначные слова, слова в прямом и переносном значениях,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синонимы, антонимы, омонимы.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 xml:space="preserve">Уточнить и углубить представление о лексическом значении слова, об однозначных и многозначных словах, о </w:t>
            </w: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>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осознанно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произвольно строить свои сообщения, анализировать информацию.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человека за общее благополучие,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28.09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23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Фразеологизмы. Устаревшие слова. Обобщение знаний о лексических группах слов.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Распознавать фразеологизмы, устаревшие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  <w:p w:rsidR="00CB7E42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 слова. Распознавание значимые части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заданную схему слова и подбирать слова заданного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адекватно использовать речь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планирования и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 Мотивация учебной деятельности, готовность следовать нормам природоохранного нерасточительного здоровьесберегающего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4.10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27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«Слово в языке и речи».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 Распознавание значимые части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словах изученных орфограмм, обосновывать их написание.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 учебной деятельности, принятие образа «хорошего ученика», концентрация воли для преодоления интеллектуальных затруднений.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однокоренные слова и формы одного и того же слова,  синонимы и однокоренные слова и слова с омонимическими  корнями.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однокоренные слова, подбирать однокоренные слова разных частей речи; уметь проверять написание безударных гласных, парных согласных, непроизносимых согласных в корнях слов.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 учебной деятельности, принятие образа 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Образование однокоренных слов с помощью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суффиксов и приставок.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Моделировать слова.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строить и последовательно излагать текст; исправлять ошибки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Мотивация учебной деятельности, принятие образа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796637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  <w:p w:rsidR="00841A09" w:rsidRPr="007A0BA7" w:rsidRDefault="00841A09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удвоенных согласных в словах.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Моделировать слова.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строить и последовательно излагать текст; исправлять ошибки в 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 и умственной формах.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Развитие чувства эмпатии, как понимание чувств других людей и сопереживания 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безударными гласными в слове, с парными согласными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словах изученных орфограмм, обосновывать их написание.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строить и последовательно излагать текст; исправлять ошибки в 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правильно строить сообщения в устной  и письменной форме.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громкоречевойи умственной формах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pStyle w:val="Style13"/>
              <w:widowControl/>
              <w:spacing w:line="238" w:lineRule="exact"/>
              <w:cnfStyle w:val="000000000000"/>
              <w:rPr>
                <w:rStyle w:val="FontStyle60"/>
                <w:sz w:val="22"/>
                <w:szCs w:val="24"/>
              </w:rPr>
            </w:pPr>
            <w:r w:rsidRPr="007A0BA7">
              <w:rPr>
                <w:rStyle w:val="FontStyle60"/>
                <w:sz w:val="22"/>
                <w:szCs w:val="24"/>
              </w:rPr>
              <w:t>Коммуникативные: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оформлять свои мысли в устной</w:t>
            </w:r>
          </w:p>
          <w:p w:rsidR="00841A09" w:rsidRPr="007A0BA7" w:rsidRDefault="00841A09" w:rsidP="009F2510">
            <w:pPr>
              <w:pStyle w:val="Style9"/>
              <w:widowControl/>
              <w:spacing w:line="238" w:lineRule="exact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и письменной речи;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учиться подтверждать аргументы</w:t>
            </w:r>
            <w:r w:rsidRPr="007A0BA7">
              <w:rPr>
                <w:rStyle w:val="FontStyle49"/>
                <w:sz w:val="22"/>
                <w:szCs w:val="24"/>
              </w:rPr>
              <w:br/>
              <w:t>фактами;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прогнозировать последствия коллективных решений;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-организовывать учебное взаимодействие в группе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pStyle w:val="Style13"/>
              <w:widowControl/>
              <w:spacing w:line="238" w:lineRule="exact"/>
              <w:cnfStyle w:val="000000000000"/>
              <w:rPr>
                <w:rStyle w:val="FontStyle60"/>
                <w:sz w:val="22"/>
                <w:szCs w:val="24"/>
              </w:rPr>
            </w:pPr>
            <w:r w:rsidRPr="007A0BA7">
              <w:rPr>
                <w:rStyle w:val="FontStyle60"/>
                <w:sz w:val="22"/>
                <w:szCs w:val="24"/>
              </w:rPr>
              <w:t>Коммуникативные: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оформлять свои мысли в устной</w:t>
            </w:r>
          </w:p>
          <w:p w:rsidR="00841A09" w:rsidRPr="007A0BA7" w:rsidRDefault="00841A09" w:rsidP="009F2510">
            <w:pPr>
              <w:pStyle w:val="Style9"/>
              <w:widowControl/>
              <w:spacing w:line="238" w:lineRule="exact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и письменной речи;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учиться подтверждать аргументы</w:t>
            </w:r>
            <w:r w:rsidRPr="007A0BA7">
              <w:rPr>
                <w:rStyle w:val="FontStyle49"/>
                <w:sz w:val="22"/>
                <w:szCs w:val="24"/>
              </w:rPr>
              <w:br/>
              <w:t>фактами;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прогнозировать последствия коллективных решений;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-организовывать учебное взаимодействие в группе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          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36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Разделительный твёрдый и мягкий знаки.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Использовать алгоритм применения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орфографического правила.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Знать о том, что показывает разделительный мягкий знак, перед какими буквами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пишется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узнавать, называть и определять объекты и явления окружающей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Формирование этических чувств, прежде всего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           </w:t>
            </w:r>
            <w:r w:rsidR="00442B50"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  <w:p w:rsidR="0097167B" w:rsidRPr="007A0BA7" w:rsidRDefault="0097167B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 Морфологические признаки частей речи. Склонение имён существительных и имён прилагательных.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изученные части речи. Классифицировать слова по частям речи.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самостоятельные и служебные части речи.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существительное, определять род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39</w:t>
            </w:r>
          </w:p>
          <w:p w:rsidR="0097167B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Имя числительное. Глагол.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таблицы «самостоятельные части речи», «Грамматические признаки частей речи».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распознавать глаголы, имена числительные. Изменять глаголы по временам.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вопросы, обращаться за помощью.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положительного отношения к обучению.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41</w:t>
            </w:r>
          </w:p>
          <w:p w:rsidR="0097167B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42</w:t>
            </w:r>
          </w:p>
          <w:p w:rsidR="0097167B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Наречие как часть речи.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наречий.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Изложение.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грамматические признаки наречия.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Находить наречие сред данных слов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тексте.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распознавать часть речи. Каким членом предложения является наречие. Какие окончания имеет.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Социальная компетентность как готовность к решению моральных дилемм,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устойчивое следование в поведении социальным 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29</w:t>
            </w:r>
            <w:r w:rsidR="00E21868">
              <w:rPr>
                <w:rFonts w:ascii="Times New Roman" w:hAnsi="Times New Roman" w:cs="Times New Roman"/>
                <w:szCs w:val="24"/>
              </w:rPr>
              <w:t>.</w:t>
            </w:r>
            <w:r>
              <w:rPr>
                <w:rFonts w:ascii="Times New Roman" w:hAnsi="Times New Roman" w:cs="Times New Roman"/>
                <w:szCs w:val="24"/>
              </w:rPr>
              <w:t>10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97167B" w:rsidP="00185DD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Имя существительное </w:t>
            </w:r>
            <w:r w:rsidR="00FA48D5"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FA48D5">
              <w:rPr>
                <w:rFonts w:ascii="Times New Roman" w:eastAsia="Calibri" w:hAnsi="Times New Roman" w:cs="Times New Roman"/>
                <w:szCs w:val="24"/>
              </w:rPr>
              <w:t xml:space="preserve">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</w:t>
            </w:r>
            <w:r>
              <w:rPr>
                <w:rFonts w:ascii="Times New Roman" w:hAnsi="Times New Roman" w:cs="Times New Roman"/>
                <w:szCs w:val="24"/>
              </w:rPr>
              <w:t xml:space="preserve">  падежей имён существительного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 в изложении.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имена существительные. Изменять имена существительные по падежам. Различать падежные и смысловые вопросы.Различать имена существительные в начальной и косвенных формах. Соблюдать нормы употребления в речи неизменяемых имен существительных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8.11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Повторение сведений о падежах и приёмах их распознавания. Несклоняемые имена существительные.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имена существительные в начальной и косвенных формах. Соблюдать нормы употребления в речи неизменяемых имен существительных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падежи; уметь распознавать падеж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для решения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4950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Три склонения имён существительных (общее представление). 1-е склонение имен существительных.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 1 склонению и обосновывать правильность определения. Подбирать примеры существительных 1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склонять имена существительные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 письменной форме; анализ объектов с целью выделения их признаков;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постановка учебной задачи; сличение способа действия и его результата с данным эталоном; внесение необходимых дополнений и корректив в план и способ действия;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начальные навыки адаптации в динамично изменяющемся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Сочинение по картине А. А. Пластова «Первый снег».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Составлять описательный текст.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тему рисунка, озаглавливать его, анализировать содержание и составлять текст, отражающий содержание рисунка; уметь правильно строить предложения и употреблять их в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владение монологической и диалогической формами речи в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соответствии с грамматическими и синтаксическими нормами родного языка;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составление плана и последовательности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социальных и личностных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  <w:p w:rsidR="00611508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611508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Второе склонение имен существительных.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Упражнение в распознавании имён существительных 2-го склонения.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ко 2 склонению и обосновывать правильность определения, подбирать примеры существительных 2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правильно строить сообщения в устной  и письменной форме.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 и умственной формах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20.11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611508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3-е  склонение имен существительных. Упражнение в распознавании имён существительных 3-го склонения.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 3 склонению и обосновывать правильность определения. Подбирать примеры сущ-х 3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применять установленные правила в планировании способа решения;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задач; передача информации устным и письменным способами;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цели, функции участников, способов взаимодействия.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Гуманистическое сознание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rPr>
          <w:trHeight w:val="4303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57</w:t>
            </w:r>
          </w:p>
          <w:p w:rsidR="00D04D0C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58</w:t>
            </w:r>
          </w:p>
          <w:p w:rsidR="00D04D0C" w:rsidRPr="007A0BA7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Способы проверки безударных падежных окончаний имен существительных.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Устанавливать наличие в именных существительных безударного падежного окончания и определять способ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работать по алгоритму определения склонения имен существительных в косвенных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извлечение необходимой информации из различных источников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строить монологичное высказывание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Принятие образа «хорошего ученика»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Оценка, 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учёт позиции собеседника (партнера),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организация и осуществление сотрудничества 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кооперация с учителем и сверстниками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27.11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60</w:t>
            </w:r>
          </w:p>
          <w:p w:rsidR="00D04D0C" w:rsidRPr="007A0BA7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 и винительный падежи.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существительных в именительном и винительном падежах.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извлечение необходимой информации из различных источников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строить монологичное высказывание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существительных в родительном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промежуточных целей и соответствующих им действий с учетом конечного результата;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осуществлять взаимный контроль, оказывать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взаимопомощь в сотрудничестве.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Внутренняя позиция школьника на основе положительного отношения к школе, адекватно воспринимать предложения учителей, товарищей по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4.12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D04D0C" w:rsidP="00492B29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64</w:t>
            </w:r>
          </w:p>
          <w:p w:rsidR="00611508" w:rsidRPr="007A0BA7" w:rsidRDefault="00D04D0C" w:rsidP="00492B29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Именительный, родительный и винительный падежи одушевленных имен существительных.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Развитие речи, сочинение по картине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Сопоставлять формы имен существительных, имеющих окончания –е, -и. Обосновывать  написание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одушевленных  имен существительных в именительном, родительном и винительном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66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Упражнение правописаний безударных окончаний имён существительных в родительном и дательном падежах.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 написание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безударных окончаний имен существительных в дательном  и родительном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Мониторинг.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окончаний имён существительных в творительном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осуществлять итоговый и пошаговый контроль по результату;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общие приёмы решения задач, анализ информации.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общую цель и пути её достижения, строить монологическое высказывание.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отношение к природному миру, готовность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следовать нормам природоохранного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CF1539">
        <w:trPr>
          <w:trHeight w:val="3333"/>
        </w:trPr>
        <w:tc>
          <w:tcPr>
            <w:cnfStyle w:val="001000000000"/>
            <w:tcW w:w="704" w:type="dxa"/>
            <w:tcBorders>
              <w:bottom w:val="single" w:sz="4" w:space="0" w:color="auto"/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70</w:t>
            </w:r>
          </w:p>
          <w:p w:rsidR="00A52C25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71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существительных в творительном падеже.</w:t>
            </w: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CF1539" w:rsidRDefault="00841A0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Использовать правило при написании имен сущ-х в творительном падеже, оканчивающихся на шипящий.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падеж и склонение имен существительных; знать особенности правописания падежных окончаний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последовательность промежуточных целей и соответствующих им действий с учетом конечного результата;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задач;</w:t>
            </w:r>
          </w:p>
          <w:p w:rsidR="00CF153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14.12</w:t>
            </w:r>
          </w:p>
          <w:p w:rsidR="00281C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17.12</w:t>
            </w:r>
          </w:p>
          <w:p w:rsidR="00281CA7" w:rsidRPr="007A0B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F1539" w:rsidRPr="007A0BA7" w:rsidTr="00CF1539">
        <w:trPr>
          <w:trHeight w:val="1473"/>
        </w:trPr>
        <w:tc>
          <w:tcPr>
            <w:cnfStyle w:val="001000000000"/>
            <w:tcW w:w="704" w:type="dxa"/>
            <w:tcBorders>
              <w:top w:val="single" w:sz="4" w:space="0" w:color="auto"/>
              <w:right w:val="single" w:sz="4" w:space="0" w:color="auto"/>
            </w:tcBorders>
          </w:tcPr>
          <w:p w:rsidR="00CF1539" w:rsidRDefault="00CF1539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CF1539">
              <w:rPr>
                <w:rFonts w:ascii="Times New Roman" w:hAnsi="Times New Roman" w:cs="Times New Roman"/>
                <w:szCs w:val="24"/>
              </w:rPr>
              <w:t>Контрольный диктант по итогам 1 полугодия.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CF153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CF1539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осуществлять итоговый и пошаговый контроль по результату; </w:t>
            </w:r>
          </w:p>
          <w:p w:rsidR="00CF1539" w:rsidRPr="007A0BA7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общие приёмы решения задач, анализ информации.</w:t>
            </w: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общую цель и пути её достижения, строить монологическое высказывание.</w:t>
            </w: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CF1539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</w:t>
            </w:r>
            <w:r w:rsidR="00CF1539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5326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 xml:space="preserve">Правописание окончаний имён 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существительных в предложном падеже.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правильность записи в тексте имен существительных с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распознавать падеж и склонение имен существительных; знать особенности правописания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падежных окончаний имен существительных в предложном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применять установленные правила в планировании способа решения;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Навыки сотрудничества в разных ситуациях, умение не создавать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F153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  <w:r w:rsidR="00281CA7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75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безударных окончаний имен сущ-х во всех падежах.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F153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Принятие образа «хорошего» ученика, ценностное отношение к природному миру.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Знать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подобрать 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написанное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Коммуникативны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65114B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77</w:t>
            </w:r>
          </w:p>
          <w:p w:rsidR="00A52C25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Знания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подобрать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написанное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для решения коммуникативных и познавательных задач, </w:t>
            </w:r>
            <w:r w:rsidRPr="007A0BA7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формулировать собственное мнение и позицию; задавать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Внутренняя позиция школьника на основе положительного отношения к школе,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25.12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9.01</w:t>
            </w:r>
          </w:p>
          <w:p w:rsidR="00E21868" w:rsidRPr="007A0BA7" w:rsidRDefault="00E21868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80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безударного окончания имен существительных во всех падежах.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492B2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 написание безударного падежного окончания.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поведения; осознание ответственности человека за общее благополучие,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CE68E5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11.01</w:t>
            </w:r>
          </w:p>
          <w:p w:rsidR="00E21868" w:rsidRPr="007A0BA7" w:rsidRDefault="00E21868" w:rsidP="00CE68E5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92619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09.01</w:t>
            </w:r>
          </w:p>
          <w:p w:rsidR="00926199" w:rsidRPr="007A0BA7" w:rsidRDefault="0092619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10.01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82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написание безударного падежного окончания имен существительных в формах множественного числа.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Именительный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правильность записи в тексте имен существительных с безударными окончаниями, находить и исправлять ошибки.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определять число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 имен существительных именительного падежа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выбирать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 падеж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родительного падежа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52C25">
        <w:trPr>
          <w:trHeight w:val="2863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86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Винительный падеж одушевленных имен существительных  множественного числа.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21.01</w:t>
            </w:r>
          </w:p>
          <w:p w:rsidR="00E21868" w:rsidRPr="007A0BA7" w:rsidRDefault="00E21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Дательный, творительный,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предложный падежи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правильность записи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определять число и падеж имен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формулировать и удерживать учебную задачу;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выбирать действия в соответствии с поставленной задачей и условиями её реализации;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отношение к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  <w:r w:rsidR="00E21868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Дательный, творительный, предложный падежи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90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Дательный, творительный, предложный падежи  имён существительных множественного числа.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Сочинение.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B7" w:rsidRDefault="00281CA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25.01</w:t>
            </w:r>
          </w:p>
          <w:p w:rsidR="00174EB7" w:rsidRDefault="00174EB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падежных окончаний имён существительных в единственном и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находить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Мотивация учебной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деятельности; 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611508" w:rsidRPr="007A0BA7" w:rsidRDefault="00611508" w:rsidP="00A53E5D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Контрольный диктант по теме: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безударного окончания имен существительных во всех падежах.</w:t>
            </w:r>
          </w:p>
          <w:p w:rsidR="00841A09" w:rsidRPr="007A0BA7" w:rsidRDefault="00841A09" w:rsidP="009F2510">
            <w:pPr>
              <w:tabs>
                <w:tab w:val="left" w:pos="3700"/>
              </w:tabs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75614D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30.01</w:t>
            </w:r>
          </w:p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Имя прилагательное – 31 ч</w:t>
            </w: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Имя прилагательное как часть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Находить имена прилагательные среди других слов в тексте. Подбирать к данному имени существительному максимальное количество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части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выделять и формулировать познавательную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Социальная компетентность как готовность к решению моральных дилемм, устойчивое следование в поведении социальным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31.01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1.02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Род и число имен прилагательных.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род и число имен прилагательных. Изменять имена прилагательные по числам и родам. Различать начальную форму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род  имен прилагательных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прогнозировать возникновение конфликтов при наличии разных точек зрения.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Эмпатия как понимание чувств других людей и сопереживание им;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начальные навыки адаптации в динамично изменяющемся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5.02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имён прилагательных.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с таблицей в учебнике. «Изменение по падежам имен прилагательных в ед.ч».изменение имен прилагат-х по падежам.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имени прилагательного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задавать вопросы.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6.02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281CA7"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Склонение имен прилагательных мужского и среднего рода в единственном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Сравнение падежных окончаний по таблице. Определение способа проверки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написания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распознавать род, число, падеж имен прилагательных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Самооценка на основе критериев успешности учебной деятельности,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принятие образа «хорошего ученика».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8.02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именительном и родительном падежах.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окончания имен прилагательных мужского и среднего рода в именительном  и родительном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деятельности, принятие образа «хорошего ученика».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11.02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D5E9A">
        <w:trPr>
          <w:trHeight w:val="274"/>
        </w:trPr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дательном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дательном  падеже;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составлять план и последовательность действий и предвосхищать результат;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задавать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вопросы, формулировать собственное мнение и позицию.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12.02</w:t>
            </w:r>
          </w:p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Именительный, винительный, родительный падежи.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именительном, родительном, дательном, винительном  падежах;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творительном и предложном  падежах.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творительном и предложном падежах;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Этические чувства, прежде всего доброжелательность и эмоционально- нравственная отзывчивость.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75614D" w:rsidP="0075614D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>зложение</w:t>
            </w:r>
            <w:r>
              <w:rPr>
                <w:rFonts w:ascii="Times New Roman" w:hAnsi="Times New Roman" w:cs="Times New Roman"/>
                <w:szCs w:val="24"/>
              </w:rPr>
              <w:t xml:space="preserve"> описательного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 xml:space="preserve"> текста</w:t>
            </w:r>
            <w:r w:rsidR="00841A09">
              <w:rPr>
                <w:rFonts w:ascii="Times New Roman" w:hAnsi="Times New Roman" w:cs="Times New Roman"/>
                <w:szCs w:val="24"/>
              </w:rPr>
              <w:t xml:space="preserve">   по рассказу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Анализирование и изложение письменно содержания описательной части текста-образца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стилистически точно передавать содержание описательного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адекватно использовать речь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планирования и регуляции своего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19.02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08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Именительный и винительный падежи имен прилагательных женского 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Сравнение падежных окончаний. Определять и обосновывать написание безударного 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правописание безударных падежных окончаний имен прилагательных женского рода в именительном и винительном падежах; уметь распознавать род, число, падеж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Родительный, дательный, творительный падежи имен прилагательных женского 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окончаний. Определять и обосновывать написание безударного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имена прилагательные женского рода в родительном, дательном, творительном  и предложном падежах.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112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прилагательных во множественном числе.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имен прилагательных во мн.ч. Изменение имен прилагательных  мн.ч. 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 и винительный падежи имен прилагательных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сходства и различия именительного и винительного падежей имен прилагательных множественного числа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1.03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 и предложный падежи имен прилагательных 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в родительном и предложном падежах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4.03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281CA7"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18</w:t>
            </w:r>
          </w:p>
          <w:p w:rsidR="00611508" w:rsidRPr="007A0BA7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«Имя прилагательное, значение и употребление в речи».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7E42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анализинформации,аргументировать свою позицию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6.03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A52C25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b w:val="0"/>
                <w:bCs w:val="0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19120</w:t>
            </w:r>
          </w:p>
          <w:p w:rsidR="00611508" w:rsidRPr="007A0BA7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Имя существительное, значение и употребление в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 местоимения среди других частей речи. Определение лица, числа, рода у личных местоимений 3-го лица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работе, повторить изученное об имени прилагательном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наиболее эффективные способы решения задач;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7.03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281CA7">
              <w:rPr>
                <w:rFonts w:ascii="Times New Roman" w:hAnsi="Times New Roman" w:cs="Times New Roman"/>
                <w:szCs w:val="24"/>
              </w:rPr>
              <w:t>.03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использовать знаково- символические средства для решения задач;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11.03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имен прилагательных во мн.ч. Изменение имен прилагательных  мн.ч. 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число, род, падеж имен прилагательных, правильно писать окончания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использовать общие приёмы решения задач, использовать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знаково- символические средства для решения задач;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Стремление к познанию нового.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13.03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C7122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Местоимение-</w:t>
            </w:r>
            <w:r w:rsidR="009C7122">
              <w:rPr>
                <w:rFonts w:ascii="Times New Roman" w:eastAsia="Calibri" w:hAnsi="Times New Roman" w:cs="Times New Roman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Cs w:val="24"/>
              </w:rPr>
              <w:t>ч</w:t>
            </w:r>
          </w:p>
        </w:tc>
      </w:tr>
      <w:tr w:rsidR="00841A09" w:rsidRPr="007A0BA7" w:rsidTr="00FD5343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125</w:t>
            </w:r>
          </w:p>
          <w:p w:rsidR="00A52C25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126</w:t>
            </w:r>
          </w:p>
          <w:p w:rsidR="00A52C25" w:rsidRPr="007A0BA7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Местоимение как часть речи. Изменение личных местоимений 1-го и 2-го лица по падежам.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Сочинение.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лексические значения в распознавании и определении местоимений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работать с таблицей личных местоимений, замена имен существительных местоимениями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работать со стихотворениями, определять виды предложений по цели высказывания и интонации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контролировать  и оценивать процесс и результат действия;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15.03</w:t>
            </w:r>
          </w:p>
          <w:p w:rsidR="00841A09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Изменение личных местоимений 3го лица по падежам.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какую роль в нашей речи играют местоимения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оценить уместность употребления местоимений в тексте, разбирать личные местоимения как часть речи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выделять обращения в тексте, слова с переносным значением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20.03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Изменение личных местоимений  по падежам.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раздельно писать местоимения с предлогами; определять лицо, род, число местоимений, изменять местоимения 3-го лица по падежам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контролировать  и оценивать процесс и результат действия;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21.03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5614D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5614D" w:rsidRDefault="0075614D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Контрольный диктант «Местоимение»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5614D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5614D" w:rsidRDefault="0075614D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DC46F5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 местоимения среди других частей речи. Определение лица, числа, рода у личных местоимений 3-го лица</w:t>
            </w:r>
          </w:p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работе, повторить изученное об имени прилагательном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наиболее эффективные способы решения задач;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75614D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1.04</w:t>
            </w:r>
          </w:p>
          <w:p w:rsidR="0075614D" w:rsidRDefault="0075614D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2330" w:rsidRPr="007A0BA7" w:rsidTr="0075614D">
        <w:trPr>
          <w:trHeight w:val="306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1C2330" w:rsidRDefault="001C2330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Default="00DC46F5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Глагол  23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1C2330" w:rsidP="00A52C25">
            <w:pPr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133</w:t>
            </w:r>
          </w:p>
          <w:p w:rsidR="00611508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134</w:t>
            </w:r>
          </w:p>
          <w:p w:rsidR="001C2330" w:rsidRPr="007A0BA7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Роль глаголов в языке. Изменение глаголов по временам.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глаголы среди других частей речи. Определять число, время , роль в предложении Трансформировать текст, изменяя время глагола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части речи, рассказывать о глаголе как части речи по плану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5.04</w:t>
            </w:r>
          </w:p>
          <w:p w:rsidR="00174EB7" w:rsidRPr="007A0BA7" w:rsidRDefault="00174EB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611508">
              <w:rPr>
                <w:rFonts w:ascii="Times New Roman" w:hAnsi="Times New Roman" w:cs="Times New Roman"/>
                <w:szCs w:val="24"/>
              </w:rPr>
              <w:t>3</w:t>
            </w:r>
            <w:r w:rsidR="001C233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Неопределенная форма глагола.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неопределенную форму глагола среди других форм глагола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особенности глаголов в неопределенной форме, распознавание этих глаголов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Уметь</w:t>
            </w:r>
            <w:r w:rsidRPr="007A0BA7">
              <w:rPr>
                <w:rFonts w:ascii="Times New Roman" w:hAnsi="Times New Roman" w:cs="Times New Roman"/>
                <w:szCs w:val="24"/>
              </w:rPr>
              <w:t>совершенствовать умения писать слова с изученными орфограммами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главную мысль стихотворения, лексические значения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8.04</w:t>
            </w:r>
          </w:p>
          <w:p w:rsidR="00841A09" w:rsidRPr="0065114B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  <w:p w:rsidR="00A52C25" w:rsidRDefault="001C2330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138</w:t>
            </w: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Изменение глаголов по временам.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A07BF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Образовывать от  глаголов в неопределенной форме временных форм глагола. Образовывать глаголы при помощи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приставок и суффиксов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Уметь образовывать разные временные формы глагола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ориентироваться в разнообразии способов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10.04</w:t>
            </w:r>
          </w:p>
          <w:p w:rsidR="00281CA7" w:rsidRPr="007A0BA7" w:rsidRDefault="00281CA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3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Сочинение по картине И.И. Левитана « Весна. Большая вода».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A07BF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Писать сочинение на основе искусствоведческого текста и репродукции картины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определять тему картины, описывать картину, раскрывать замысел художника, передавать свое отношение к картине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11.04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6A07BF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B7E42" w:rsidRDefault="001C2330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140</w:t>
            </w:r>
          </w:p>
          <w:p w:rsidR="00A52C25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Pr="007A0BA7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25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Спряжение глаголов.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изменения глаголов настоящего и будущего времени по лицам и числам. Определять лицо и число глаголов, выделять личные окончания глаголов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спрягать глаголы в настоящем и будущем времени, определять лицо и число глаголов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12.04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15.04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42</w:t>
            </w:r>
          </w:p>
          <w:p w:rsidR="00CB7E42" w:rsidRPr="007A0BA7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2-е лицо глаголов настоящего и будущего времени в единственном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роль мягкого знака в окончаниях глаголов 2-го лица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мягкий знак в окончаниях глаголов  2-го лица единственного числа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ориентироваться в разнообразии способов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16.04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17.04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1-е и2-е спряжение глаголов в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спряжения глаголов в будущем времени наблюдать над написанием личных окончаний в глаголах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IIc</w:t>
            </w:r>
            <w:r w:rsidRPr="007A0BA7">
              <w:rPr>
                <w:rFonts w:ascii="Times New Roman" w:hAnsi="Times New Roman" w:cs="Times New Roman"/>
                <w:szCs w:val="24"/>
              </w:rPr>
              <w:t>пр.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1C2330">
        <w:trPr>
          <w:trHeight w:val="805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1-е и2-е спряжение глаголов в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спряжения глаголов в будущем времени наблюдать над написанием личных окончаний в глаголах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IIc</w:t>
            </w:r>
            <w:r w:rsidRPr="007A0BA7">
              <w:rPr>
                <w:rFonts w:ascii="Times New Roman" w:hAnsi="Times New Roman" w:cs="Times New Roman"/>
                <w:szCs w:val="24"/>
              </w:rPr>
              <w:t>пр.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Обсуждение последовательности действий при выборе личного окончания глагола. Обосновывать правильность написания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различать окончания глаголов I и II спряжения настоящего и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знаково-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Образ «положительного» ученика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22.04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14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  <w:p w:rsidR="00CB0AC4" w:rsidRPr="007A0BA7" w:rsidRDefault="00CB0AC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глаголах орфограмм, доказывать правильность их написания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«Глагол. Значение и употребление в речи. Местоимение. Значение и употребление в речи.»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Записывать под диктовку текст и  оценивать правильность написания в словах изученных орфограмм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25.04</w:t>
            </w:r>
          </w:p>
          <w:p w:rsidR="00281CA7" w:rsidRPr="007A0BA7" w:rsidRDefault="00281CA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CB0AC4">
        <w:trPr>
          <w:trHeight w:val="972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150</w:t>
            </w:r>
          </w:p>
          <w:p w:rsidR="00A52C25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151</w:t>
            </w:r>
          </w:p>
          <w:p w:rsidR="00A52C25" w:rsidRPr="007A0BA7" w:rsidRDefault="00A52C25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Работа над ошибками. Правописание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-тся и -ться в возвратных глаголах.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-тся и -ться в возвратных глаголах.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i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правильно писать -</w:t>
            </w:r>
            <w:r w:rsidRPr="007A0BA7">
              <w:rPr>
                <w:rFonts w:ascii="Times New Roman" w:hAnsi="Times New Roman" w:cs="Times New Roman"/>
                <w:i/>
                <w:szCs w:val="24"/>
              </w:rPr>
              <w:t>тся 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i/>
                <w:szCs w:val="24"/>
              </w:rPr>
              <w:t xml:space="preserve"> -ться</w:t>
            </w:r>
            <w:r w:rsidRPr="007A0BA7">
              <w:rPr>
                <w:rFonts w:ascii="Times New Roman" w:hAnsi="Times New Roman" w:cs="Times New Roman"/>
                <w:szCs w:val="24"/>
              </w:rPr>
              <w:t>ввозвратныхглаголах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самооценка на основе критериев успешности учебной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26.04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30.04</w:t>
            </w:r>
          </w:p>
          <w:p w:rsidR="00174EB7" w:rsidRPr="0066072B" w:rsidRDefault="00174EB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5</w:t>
            </w:r>
            <w:r w:rsidR="001C2330">
              <w:rPr>
                <w:rFonts w:ascii="Times New Roman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глаголов в прошедшем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род глаголов прошедшего времени по окончанию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1.05</w:t>
            </w:r>
          </w:p>
          <w:p w:rsidR="00174EB7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2.05</w:t>
            </w:r>
          </w:p>
          <w:p w:rsidR="001C2330" w:rsidRPr="0066072B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глаголов в прошедшем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род глаголов прошедшего времени по окончанию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3.05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2330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1C2330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156</w:t>
            </w:r>
          </w:p>
          <w:p w:rsidR="00CB0AC4" w:rsidRDefault="00CB0AC4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6.05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Повторение (15</w:t>
            </w:r>
            <w:r w:rsidR="00841A09" w:rsidRPr="007A0BA7">
              <w:rPr>
                <w:rFonts w:ascii="Times New Roman" w:eastAsia="Calibri" w:hAnsi="Times New Roman" w:cs="Times New Roman"/>
                <w:szCs w:val="24"/>
              </w:rPr>
              <w:t>ч)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Язык. Речь. Текст.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отличать типы текстов, определять тему и основную мысль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7.05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Предложение и словосочетание.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виды предложений выделять словосочетания из предложений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721D6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8.05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5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Лексическое значение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Закреплять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, применять установленные правила; создавать алгоритм действия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извлекать необходимую информацию;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анализинформации,аргументировать свою позицию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6072B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60</w:t>
            </w:r>
          </w:p>
          <w:p w:rsidR="00CB0AC4" w:rsidRPr="007A0BA7" w:rsidRDefault="00CB0AC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Состав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Выполнение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 xml:space="preserve">Закреплять представление о </w:t>
            </w: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>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Установление связи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10.05</w:t>
            </w:r>
          </w:p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A52C25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721D62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Контрольное списывание.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68" w:rsidRDefault="00721D62" w:rsidP="001501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E0868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.05</w:t>
            </w:r>
          </w:p>
          <w:p w:rsidR="00721D62" w:rsidRPr="007A0BA7" w:rsidRDefault="00721D62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21D62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Знать орфограммы в корне слова, уметь правильно писать слова с орфограммами в корне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721D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721D6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распознавать части речи и правильно их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и удерживать учебную задачу;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  <w:r w:rsidR="001E0868">
              <w:rPr>
                <w:rFonts w:ascii="Times New Roman" w:hAnsi="Times New Roman" w:cs="Times New Roman"/>
                <w:szCs w:val="24"/>
              </w:rPr>
              <w:t>5</w:t>
            </w:r>
          </w:p>
          <w:p w:rsidR="00A52C25" w:rsidRDefault="001E086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166</w:t>
            </w:r>
          </w:p>
          <w:p w:rsidR="00423564" w:rsidRPr="007A0BA7" w:rsidRDefault="0042356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1E0868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FD5343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</w:t>
            </w:r>
          </w:p>
          <w:p w:rsidR="00841A09" w:rsidRPr="00FD5343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части речи и правильно их 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17.05</w:t>
            </w:r>
          </w:p>
          <w:p w:rsidR="001E0868" w:rsidRDefault="001E0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20.05</w:t>
            </w:r>
          </w:p>
          <w:p w:rsidR="001E0868" w:rsidRDefault="001E0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21.05</w:t>
            </w:r>
          </w:p>
          <w:p w:rsidR="001E0868" w:rsidRPr="007A0BA7" w:rsidRDefault="001E0868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6</w:t>
            </w:r>
            <w:r w:rsidR="001E086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Звуки и буквы.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Знать звуки русского языка, уметь обозначать их буквами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анализинформации,аргументировать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22.05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6</w:t>
            </w:r>
            <w:r w:rsidR="001E0868">
              <w:rPr>
                <w:rFonts w:ascii="Times New Roman" w:hAnsi="Times New Roman" w:cs="Times New Roman"/>
                <w:szCs w:val="24"/>
              </w:rPr>
              <w:t>9</w:t>
            </w:r>
          </w:p>
          <w:p w:rsidR="00A52C25" w:rsidRPr="007A0BA7" w:rsidRDefault="00A52C25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Знания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подобрать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написанное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E21868" w:rsidRPr="007A0BA7" w:rsidRDefault="00E21868" w:rsidP="00C13FB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13FB2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13FB2" w:rsidRDefault="00C13FB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Итоговый контрольный 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Default="009F13E3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Записывать под диктовку текст и  оценивать правильность написания в словах изученных орфограмм</w:t>
            </w:r>
          </w:p>
          <w:p w:rsidR="00C13FB2" w:rsidRPr="007A0BA7" w:rsidRDefault="00C13FB2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Default="00C13FB2" w:rsidP="00C13FB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24.05</w:t>
            </w:r>
          </w:p>
          <w:p w:rsidR="00C13FB2" w:rsidRDefault="00C13FB2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423564">
              <w:rPr>
                <w:rFonts w:ascii="Times New Roman" w:hAnsi="Times New Roman" w:cs="Times New Roman"/>
                <w:szCs w:val="24"/>
              </w:rPr>
              <w:t>7</w:t>
            </w:r>
            <w:r w:rsidR="001E0868">
              <w:rPr>
                <w:rFonts w:ascii="Times New Roman" w:hAnsi="Times New Roman" w:cs="Times New Roman"/>
                <w:szCs w:val="24"/>
              </w:rPr>
              <w:t>1</w:t>
            </w:r>
            <w:r w:rsidR="00841A09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применять полученные знания при решении нестандартных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владение монологической и диалогической формами речи в соответствии с грамматическими и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синтаксическими нормами родного языка;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сличение способа действия и его результата с заданным эталоном; внесение необходимых дополнений и корректив в план и способ действия; способность к мобилизации сил и энергии, к волевому 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B0AC4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172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173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174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A8109E" w:rsidRPr="007A0BA7" w:rsidRDefault="00A8109E" w:rsidP="00A8109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Cs w:val="24"/>
        </w:rPr>
        <w:sectPr w:rsidR="00A8109E" w:rsidRPr="007A0BA7" w:rsidSect="007A0BA7">
          <w:footerReference w:type="default" r:id="rId10"/>
          <w:pgSz w:w="16838" w:h="11906" w:orient="landscape"/>
          <w:pgMar w:top="1134" w:right="536" w:bottom="1134" w:left="426" w:header="709" w:footer="709" w:gutter="0"/>
          <w:cols w:space="708"/>
          <w:docGrid w:linePitch="360"/>
        </w:sectPr>
      </w:pPr>
    </w:p>
    <w:p w:rsidR="00D50DEF" w:rsidRPr="001F2E00" w:rsidRDefault="00D50DEF" w:rsidP="00A81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267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D50DEF" w:rsidRPr="001F2E00" w:rsidRDefault="001F2E00" w:rsidP="00DD6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D50DEF" w:rsidRPr="001F2E00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ставится.если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допущено 3 – 5 ошибок, работа написана небрежно.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допущено более 5 орфографических ошибок, работа написана неряшливо.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Ошибкой в диктанте следует считать: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     нарушение правил орфографии при написании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     пропуск и искажение букв в словах;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замену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отсутствие знаков препинания в пределах программы данного класса;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неправильное написание слов, которые не проверяются правилом (списки таких слов даны в программе каждого класса).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ошибку не считаются: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на те разделы орфографии и пунктуации, которые ни в данном классе, ни в предшествующих классах не изучались;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единичный случай замены одного слова без искажения смысла.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одну ошибку в диктанте считаются: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два исправления;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две пунктуационные ошибки;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Негрубыми ошибками считаются следующие: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повторение одной и той же буквы в слове;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недописанное слово;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перенос слова, одна часть которого написана на одной строке, а вторая опущена;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дважды записанное одно и то же слово в предложении.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Грамматическое задание.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ученик обнаруживает плохое знание учебного материала, не справляется с большинством грамматических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Списывание текста.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ставится за безошибочное аккуратное выполнение работы;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ставится, если в работе 1 – 2 орфографические ошибки и 1 исправление (1 кл.); 1 ошибка и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1 исправление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в работе допущены 3 орфографические ошибки и 1 исправление (1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2 ошибки и 1 исправление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в работе допущены 4 орфографические ошибки (1 кл.); 3 ошибки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Контрольный 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Объём соответствует количеству слов по нормам чтения (за 1 минуту).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Негрубые ошибки: исключения из правил; повторение одной и той же буквы (букварь);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слов; единичный пропуск буквы на конце слова;.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Однотипные ошибки: первые три однотипные ошибки = 1 ошибке, но каждая следующая подобная считается за отдельную ошибку.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4        При трёх поправках оценка снижается на 1 балл.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Оценки за контрольный 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 ставится при трёх исправлениях, но при одной негрубой ошибке можно ставить;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2 орфограф. и 2 пунктуац. ошибки или 1 орфограф. и 3 пунктуац.;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– 4 орфограф. и 4 пунктуац. ошибки, а также при 5 орфограф. ошибках;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более 5 – 8 орфограф. ошибок;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Оценки за грамматические задания.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всё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не менее 3/4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не менее 1/2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не выполнено больше половины общего объёма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Словарный диктант</w:t>
      </w: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слов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(оценивается строже контрольного диктанта).для словарного диктанта.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нет ошибок;                                                                         1 класс – 7 – 8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ошибки;                                                                       2 класс – 10 – 12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– 4 ошибки (если 15 – 20 слов);                                       3 класс – 12 – 15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5 – 7 ошибок;                                                                       4 класс – до 20 слов.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Контрольное списывание.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нет ошибок;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ошибки или 1 исправление (1 кл.), 1 ошибка или 1 исправление (2 – 4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ошибки и 1 исправление (1 кл.), 2 ошибки и 1 исправление (2 – 4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4 ошибки (1 кл.), 3 ошибки (2 – 4 кл.);</w:t>
      </w:r>
    </w:p>
    <w:sectPr w:rsidR="00D50DEF" w:rsidRPr="004B3B77" w:rsidSect="0039051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681" w:rsidRDefault="008C5681">
      <w:pPr>
        <w:spacing w:after="0" w:line="240" w:lineRule="auto"/>
      </w:pPr>
      <w:r>
        <w:separator/>
      </w:r>
    </w:p>
  </w:endnote>
  <w:endnote w:type="continuationSeparator" w:id="1">
    <w:p w:rsidR="008C5681" w:rsidRDefault="008C5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88"/>
      <w:docPartObj>
        <w:docPartGallery w:val="Page Numbers (Bottom of Page)"/>
        <w:docPartUnique/>
      </w:docPartObj>
    </w:sdtPr>
    <w:sdtContent>
      <w:p w:rsidR="00ED5E9A" w:rsidRDefault="00651EEE">
        <w:pPr>
          <w:pStyle w:val="a5"/>
          <w:jc w:val="right"/>
        </w:pPr>
        <w:fldSimple w:instr=" PAGE   \* MERGEFORMAT ">
          <w:r w:rsidR="007B4138">
            <w:rPr>
              <w:noProof/>
            </w:rPr>
            <w:t>2</w:t>
          </w:r>
        </w:fldSimple>
      </w:p>
    </w:sdtContent>
  </w:sdt>
  <w:p w:rsidR="00ED5E9A" w:rsidRDefault="00ED5E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990828"/>
    </w:sdtPr>
    <w:sdtContent>
      <w:p w:rsidR="00ED5E9A" w:rsidRDefault="00651EEE">
        <w:pPr>
          <w:pStyle w:val="a5"/>
          <w:jc w:val="right"/>
        </w:pPr>
        <w:fldSimple w:instr=" PAGE   \* MERGEFORMAT ">
          <w:r w:rsidR="007B4138">
            <w:rPr>
              <w:noProof/>
            </w:rPr>
            <w:t>47</w:t>
          </w:r>
        </w:fldSimple>
      </w:p>
    </w:sdtContent>
  </w:sdt>
  <w:p w:rsidR="00ED5E9A" w:rsidRDefault="00ED5E9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9A" w:rsidRDefault="00651EEE">
    <w:pPr>
      <w:pStyle w:val="a5"/>
      <w:jc w:val="right"/>
    </w:pPr>
    <w:fldSimple w:instr=" PAGE   \* MERGEFORMAT ">
      <w:r w:rsidR="007B4138">
        <w:rPr>
          <w:noProof/>
        </w:rPr>
        <w:t>48</w:t>
      </w:r>
    </w:fldSimple>
  </w:p>
  <w:p w:rsidR="00ED5E9A" w:rsidRDefault="00ED5E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681" w:rsidRDefault="008C5681">
      <w:pPr>
        <w:spacing w:after="0" w:line="240" w:lineRule="auto"/>
      </w:pPr>
      <w:r>
        <w:separator/>
      </w:r>
    </w:p>
  </w:footnote>
  <w:footnote w:type="continuationSeparator" w:id="1">
    <w:p w:rsidR="008C5681" w:rsidRDefault="008C5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C4EAE"/>
    <w:multiLevelType w:val="hybridMultilevel"/>
    <w:tmpl w:val="4D288092"/>
    <w:lvl w:ilvl="0" w:tplc="0B703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091F87"/>
    <w:multiLevelType w:val="hybridMultilevel"/>
    <w:tmpl w:val="78F83C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54614E"/>
    <w:multiLevelType w:val="hybridMultilevel"/>
    <w:tmpl w:val="7DA4925C"/>
    <w:lvl w:ilvl="0" w:tplc="0B703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1E05"/>
    <w:rsid w:val="00000296"/>
    <w:rsid w:val="0000695F"/>
    <w:rsid w:val="00013A6B"/>
    <w:rsid w:val="00021B92"/>
    <w:rsid w:val="000237B6"/>
    <w:rsid w:val="000275F6"/>
    <w:rsid w:val="00040621"/>
    <w:rsid w:val="000460C7"/>
    <w:rsid w:val="0005430A"/>
    <w:rsid w:val="00056A47"/>
    <w:rsid w:val="0008416A"/>
    <w:rsid w:val="000A28AC"/>
    <w:rsid w:val="000A5DF5"/>
    <w:rsid w:val="000B44AA"/>
    <w:rsid w:val="000E7EEB"/>
    <w:rsid w:val="000F0F3C"/>
    <w:rsid w:val="0012115D"/>
    <w:rsid w:val="00123CD8"/>
    <w:rsid w:val="00136A61"/>
    <w:rsid w:val="0013715C"/>
    <w:rsid w:val="001403BE"/>
    <w:rsid w:val="00150130"/>
    <w:rsid w:val="00150A7E"/>
    <w:rsid w:val="001511CD"/>
    <w:rsid w:val="00170A69"/>
    <w:rsid w:val="00174EB7"/>
    <w:rsid w:val="00175A61"/>
    <w:rsid w:val="00185DD0"/>
    <w:rsid w:val="00186380"/>
    <w:rsid w:val="001A09EF"/>
    <w:rsid w:val="001A3FAB"/>
    <w:rsid w:val="001B2EEC"/>
    <w:rsid w:val="001B7A75"/>
    <w:rsid w:val="001C2330"/>
    <w:rsid w:val="001D0612"/>
    <w:rsid w:val="001E0868"/>
    <w:rsid w:val="001E59AF"/>
    <w:rsid w:val="001F04FB"/>
    <w:rsid w:val="001F2E00"/>
    <w:rsid w:val="001F6981"/>
    <w:rsid w:val="00207744"/>
    <w:rsid w:val="00216437"/>
    <w:rsid w:val="00234657"/>
    <w:rsid w:val="00235CBD"/>
    <w:rsid w:val="00235D2C"/>
    <w:rsid w:val="00255411"/>
    <w:rsid w:val="00260638"/>
    <w:rsid w:val="00266A7F"/>
    <w:rsid w:val="002705E1"/>
    <w:rsid w:val="00271323"/>
    <w:rsid w:val="00273336"/>
    <w:rsid w:val="00281CA7"/>
    <w:rsid w:val="00296824"/>
    <w:rsid w:val="002B3657"/>
    <w:rsid w:val="002B5707"/>
    <w:rsid w:val="002B7675"/>
    <w:rsid w:val="002C0F8F"/>
    <w:rsid w:val="002C568E"/>
    <w:rsid w:val="002C5A97"/>
    <w:rsid w:val="002C5CEF"/>
    <w:rsid w:val="002C69F1"/>
    <w:rsid w:val="002D45A0"/>
    <w:rsid w:val="002E382F"/>
    <w:rsid w:val="002E3C49"/>
    <w:rsid w:val="002E417F"/>
    <w:rsid w:val="00300D04"/>
    <w:rsid w:val="00306740"/>
    <w:rsid w:val="00343CC2"/>
    <w:rsid w:val="003518C5"/>
    <w:rsid w:val="00351E73"/>
    <w:rsid w:val="00360778"/>
    <w:rsid w:val="00363692"/>
    <w:rsid w:val="003837F0"/>
    <w:rsid w:val="00390224"/>
    <w:rsid w:val="0039051A"/>
    <w:rsid w:val="003921A6"/>
    <w:rsid w:val="00392BEB"/>
    <w:rsid w:val="00395616"/>
    <w:rsid w:val="003B7763"/>
    <w:rsid w:val="003C0CE0"/>
    <w:rsid w:val="003C7125"/>
    <w:rsid w:val="003D1C36"/>
    <w:rsid w:val="003D2530"/>
    <w:rsid w:val="003D38E0"/>
    <w:rsid w:val="003D6225"/>
    <w:rsid w:val="00411380"/>
    <w:rsid w:val="00423564"/>
    <w:rsid w:val="00425493"/>
    <w:rsid w:val="004325FD"/>
    <w:rsid w:val="00441FFE"/>
    <w:rsid w:val="00442B50"/>
    <w:rsid w:val="004445DD"/>
    <w:rsid w:val="00444F9F"/>
    <w:rsid w:val="004476D6"/>
    <w:rsid w:val="00456CB7"/>
    <w:rsid w:val="00461462"/>
    <w:rsid w:val="004626CC"/>
    <w:rsid w:val="004742F7"/>
    <w:rsid w:val="00483846"/>
    <w:rsid w:val="00492B29"/>
    <w:rsid w:val="004C17FB"/>
    <w:rsid w:val="004D04BC"/>
    <w:rsid w:val="004D4832"/>
    <w:rsid w:val="00506E63"/>
    <w:rsid w:val="00517BD9"/>
    <w:rsid w:val="00523F15"/>
    <w:rsid w:val="00555F19"/>
    <w:rsid w:val="005704FE"/>
    <w:rsid w:val="00570DA0"/>
    <w:rsid w:val="00572994"/>
    <w:rsid w:val="00572C6A"/>
    <w:rsid w:val="00583D20"/>
    <w:rsid w:val="00584BDB"/>
    <w:rsid w:val="00585FA2"/>
    <w:rsid w:val="0058648F"/>
    <w:rsid w:val="00595D0C"/>
    <w:rsid w:val="005B716A"/>
    <w:rsid w:val="005E644E"/>
    <w:rsid w:val="00603DEE"/>
    <w:rsid w:val="00611508"/>
    <w:rsid w:val="0062081A"/>
    <w:rsid w:val="00640C4C"/>
    <w:rsid w:val="00651EEE"/>
    <w:rsid w:val="006520A8"/>
    <w:rsid w:val="006540C4"/>
    <w:rsid w:val="00655A84"/>
    <w:rsid w:val="00657A92"/>
    <w:rsid w:val="00680971"/>
    <w:rsid w:val="006855E8"/>
    <w:rsid w:val="006856A6"/>
    <w:rsid w:val="00691A67"/>
    <w:rsid w:val="00691C78"/>
    <w:rsid w:val="00697827"/>
    <w:rsid w:val="006A07BF"/>
    <w:rsid w:val="006B0CE2"/>
    <w:rsid w:val="006B2620"/>
    <w:rsid w:val="006B4064"/>
    <w:rsid w:val="006C1BAD"/>
    <w:rsid w:val="006C1DB3"/>
    <w:rsid w:val="006C63CA"/>
    <w:rsid w:val="006E2E92"/>
    <w:rsid w:val="00714F89"/>
    <w:rsid w:val="0071546F"/>
    <w:rsid w:val="00721D62"/>
    <w:rsid w:val="00726447"/>
    <w:rsid w:val="0073151F"/>
    <w:rsid w:val="00737724"/>
    <w:rsid w:val="00745315"/>
    <w:rsid w:val="0075614D"/>
    <w:rsid w:val="007569AB"/>
    <w:rsid w:val="007812AF"/>
    <w:rsid w:val="00787E8B"/>
    <w:rsid w:val="007945DE"/>
    <w:rsid w:val="00796637"/>
    <w:rsid w:val="007A0BA7"/>
    <w:rsid w:val="007A1BB3"/>
    <w:rsid w:val="007B049C"/>
    <w:rsid w:val="007B4138"/>
    <w:rsid w:val="007B7BE3"/>
    <w:rsid w:val="007D6B17"/>
    <w:rsid w:val="007E64CD"/>
    <w:rsid w:val="007F1ED9"/>
    <w:rsid w:val="007F561D"/>
    <w:rsid w:val="00806203"/>
    <w:rsid w:val="00812A1F"/>
    <w:rsid w:val="008176F5"/>
    <w:rsid w:val="00822DF2"/>
    <w:rsid w:val="008260CB"/>
    <w:rsid w:val="0083408E"/>
    <w:rsid w:val="00834AAE"/>
    <w:rsid w:val="00841A09"/>
    <w:rsid w:val="00845A22"/>
    <w:rsid w:val="00853B99"/>
    <w:rsid w:val="008601EB"/>
    <w:rsid w:val="008706F2"/>
    <w:rsid w:val="008712CD"/>
    <w:rsid w:val="0088306E"/>
    <w:rsid w:val="008A3F8B"/>
    <w:rsid w:val="008A50A2"/>
    <w:rsid w:val="008B3289"/>
    <w:rsid w:val="008C5681"/>
    <w:rsid w:val="008D3363"/>
    <w:rsid w:val="008E5043"/>
    <w:rsid w:val="008E57ED"/>
    <w:rsid w:val="008E6CC9"/>
    <w:rsid w:val="00901E05"/>
    <w:rsid w:val="00926199"/>
    <w:rsid w:val="0093401A"/>
    <w:rsid w:val="00936C61"/>
    <w:rsid w:val="00961B54"/>
    <w:rsid w:val="00962942"/>
    <w:rsid w:val="00967724"/>
    <w:rsid w:val="00967893"/>
    <w:rsid w:val="0097167B"/>
    <w:rsid w:val="00974ED6"/>
    <w:rsid w:val="00975D1B"/>
    <w:rsid w:val="009825AC"/>
    <w:rsid w:val="00985654"/>
    <w:rsid w:val="009856D6"/>
    <w:rsid w:val="00986CB1"/>
    <w:rsid w:val="00992B09"/>
    <w:rsid w:val="009B0415"/>
    <w:rsid w:val="009B333A"/>
    <w:rsid w:val="009C09C3"/>
    <w:rsid w:val="009C7122"/>
    <w:rsid w:val="009E3337"/>
    <w:rsid w:val="009E71D6"/>
    <w:rsid w:val="009F13E3"/>
    <w:rsid w:val="009F2510"/>
    <w:rsid w:val="009F7C36"/>
    <w:rsid w:val="00A01EA0"/>
    <w:rsid w:val="00A20334"/>
    <w:rsid w:val="00A52C25"/>
    <w:rsid w:val="00A53E5D"/>
    <w:rsid w:val="00A776F2"/>
    <w:rsid w:val="00A8109E"/>
    <w:rsid w:val="00AA140A"/>
    <w:rsid w:val="00AA54CB"/>
    <w:rsid w:val="00AA608D"/>
    <w:rsid w:val="00AD748D"/>
    <w:rsid w:val="00AE30B1"/>
    <w:rsid w:val="00AF6C2E"/>
    <w:rsid w:val="00AF6D19"/>
    <w:rsid w:val="00B049D0"/>
    <w:rsid w:val="00B13119"/>
    <w:rsid w:val="00B1660D"/>
    <w:rsid w:val="00B16E20"/>
    <w:rsid w:val="00B41B6B"/>
    <w:rsid w:val="00B42A81"/>
    <w:rsid w:val="00B703F3"/>
    <w:rsid w:val="00B72133"/>
    <w:rsid w:val="00BA2C31"/>
    <w:rsid w:val="00BC3FAC"/>
    <w:rsid w:val="00BD13E5"/>
    <w:rsid w:val="00BD4702"/>
    <w:rsid w:val="00BE35E4"/>
    <w:rsid w:val="00BE4D3B"/>
    <w:rsid w:val="00BF2247"/>
    <w:rsid w:val="00C13FB2"/>
    <w:rsid w:val="00C1658D"/>
    <w:rsid w:val="00C23BE5"/>
    <w:rsid w:val="00C23BF6"/>
    <w:rsid w:val="00C318C9"/>
    <w:rsid w:val="00C323F2"/>
    <w:rsid w:val="00C50AB5"/>
    <w:rsid w:val="00C53550"/>
    <w:rsid w:val="00C55385"/>
    <w:rsid w:val="00C71B41"/>
    <w:rsid w:val="00C81C54"/>
    <w:rsid w:val="00C950EF"/>
    <w:rsid w:val="00C97407"/>
    <w:rsid w:val="00CA6FC6"/>
    <w:rsid w:val="00CB0AC4"/>
    <w:rsid w:val="00CB226E"/>
    <w:rsid w:val="00CB7E42"/>
    <w:rsid w:val="00CB7FD8"/>
    <w:rsid w:val="00CD3C16"/>
    <w:rsid w:val="00CD7842"/>
    <w:rsid w:val="00CE68E5"/>
    <w:rsid w:val="00CF06F3"/>
    <w:rsid w:val="00CF1539"/>
    <w:rsid w:val="00D004E9"/>
    <w:rsid w:val="00D013D2"/>
    <w:rsid w:val="00D04D0C"/>
    <w:rsid w:val="00D14C52"/>
    <w:rsid w:val="00D33E12"/>
    <w:rsid w:val="00D34B5C"/>
    <w:rsid w:val="00D35DBE"/>
    <w:rsid w:val="00D47D27"/>
    <w:rsid w:val="00D50DEF"/>
    <w:rsid w:val="00D52180"/>
    <w:rsid w:val="00D63D38"/>
    <w:rsid w:val="00D65987"/>
    <w:rsid w:val="00D81ADD"/>
    <w:rsid w:val="00D831ED"/>
    <w:rsid w:val="00D832DB"/>
    <w:rsid w:val="00D86CE7"/>
    <w:rsid w:val="00D96B29"/>
    <w:rsid w:val="00DC074E"/>
    <w:rsid w:val="00DC1A43"/>
    <w:rsid w:val="00DC46F5"/>
    <w:rsid w:val="00DC6760"/>
    <w:rsid w:val="00DD684D"/>
    <w:rsid w:val="00E06B99"/>
    <w:rsid w:val="00E105FB"/>
    <w:rsid w:val="00E21868"/>
    <w:rsid w:val="00E245EB"/>
    <w:rsid w:val="00E33C0F"/>
    <w:rsid w:val="00E37A31"/>
    <w:rsid w:val="00E41A6A"/>
    <w:rsid w:val="00E500CA"/>
    <w:rsid w:val="00E53F2A"/>
    <w:rsid w:val="00E67D75"/>
    <w:rsid w:val="00E764D1"/>
    <w:rsid w:val="00E828CD"/>
    <w:rsid w:val="00E8613D"/>
    <w:rsid w:val="00E9607F"/>
    <w:rsid w:val="00ED3948"/>
    <w:rsid w:val="00ED3DA6"/>
    <w:rsid w:val="00ED5E9A"/>
    <w:rsid w:val="00EE40C5"/>
    <w:rsid w:val="00EF1711"/>
    <w:rsid w:val="00F06101"/>
    <w:rsid w:val="00F0776D"/>
    <w:rsid w:val="00F14935"/>
    <w:rsid w:val="00F25907"/>
    <w:rsid w:val="00F3521F"/>
    <w:rsid w:val="00F5326E"/>
    <w:rsid w:val="00F77303"/>
    <w:rsid w:val="00F8410F"/>
    <w:rsid w:val="00F86775"/>
    <w:rsid w:val="00F96212"/>
    <w:rsid w:val="00FA48D5"/>
    <w:rsid w:val="00FC4F01"/>
    <w:rsid w:val="00FD5343"/>
    <w:rsid w:val="00FD71BD"/>
    <w:rsid w:val="00FE17A0"/>
    <w:rsid w:val="00FE6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3D1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3D1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1">
    <w:name w:val="Основной текст 21"/>
    <w:basedOn w:val="a"/>
    <w:rsid w:val="003D1C3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styleId="a3">
    <w:name w:val="Emphasis"/>
    <w:qFormat/>
    <w:rsid w:val="003D1C36"/>
    <w:rPr>
      <w:i/>
      <w:iCs/>
    </w:rPr>
  </w:style>
  <w:style w:type="paragraph" w:customStyle="1" w:styleId="TableContents">
    <w:name w:val="Table Contents"/>
    <w:basedOn w:val="a"/>
    <w:rsid w:val="003D1C36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4">
    <w:name w:val="No Spacing"/>
    <w:uiPriority w:val="1"/>
    <w:qFormat/>
    <w:rsid w:val="003D1C36"/>
    <w:pPr>
      <w:spacing w:after="0" w:line="240" w:lineRule="auto"/>
    </w:pPr>
  </w:style>
  <w:style w:type="paragraph" w:customStyle="1" w:styleId="Style8">
    <w:name w:val="Style8"/>
    <w:basedOn w:val="a"/>
    <w:rsid w:val="003D1C36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D1C36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3D1C36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3D1C36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rsid w:val="003D1C36"/>
    <w:rPr>
      <w:rFonts w:ascii="Times New Roman" w:hAnsi="Times New Roman" w:cs="Times New Roman"/>
      <w:b/>
      <w:bCs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4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F9F"/>
  </w:style>
  <w:style w:type="paragraph" w:styleId="a7">
    <w:name w:val="Balloon Text"/>
    <w:basedOn w:val="a"/>
    <w:link w:val="a8"/>
    <w:uiPriority w:val="99"/>
    <w:semiHidden/>
    <w:unhideWhenUsed/>
    <w:rsid w:val="00296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824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9"/>
    <w:uiPriority w:val="59"/>
    <w:rsid w:val="001F2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F2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3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35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F6105-305C-4814-8ED9-E5AE7994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14364</Words>
  <Characters>81878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Boss</cp:lastModifiedBy>
  <cp:revision>4</cp:revision>
  <cp:lastPrinted>2018-09-05T08:08:00Z</cp:lastPrinted>
  <dcterms:created xsi:type="dcterms:W3CDTF">2018-09-05T08:13:00Z</dcterms:created>
  <dcterms:modified xsi:type="dcterms:W3CDTF">2019-09-18T10:14:00Z</dcterms:modified>
</cp:coreProperties>
</file>